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72" w:rsidRDefault="00196F72" w:rsidP="00196F72">
      <w:pPr>
        <w:shd w:val="clear" w:color="auto" w:fill="FFFFFF"/>
        <w:spacing w:line="375" w:lineRule="atLeast"/>
        <w:textAlignment w:val="baseline"/>
        <w:outlineLvl w:val="3"/>
        <w:rPr>
          <w:rFonts w:ascii="Times New Roman" w:eastAsia="Times New Roman" w:hAnsi="Times New Roman"/>
          <w:b/>
          <w:bCs/>
          <w:sz w:val="34"/>
          <w:szCs w:val="34"/>
          <w:bdr w:val="none" w:sz="0" w:space="0" w:color="auto" w:frame="1"/>
        </w:rPr>
      </w:pPr>
      <w:r>
        <w:rPr>
          <w:rFonts w:ascii="Times New Roman" w:eastAsia="Times New Roman" w:hAnsi="Times New Roman"/>
          <w:b/>
          <w:bCs/>
          <w:sz w:val="34"/>
          <w:szCs w:val="34"/>
          <w:bdr w:val="none" w:sz="0" w:space="0" w:color="auto" w:frame="1"/>
        </w:rPr>
        <w:t>Концепция</w:t>
      </w:r>
      <w:r w:rsidR="00DC5E8F">
        <w:rPr>
          <w:rFonts w:ascii="Times New Roman" w:eastAsia="Times New Roman" w:hAnsi="Times New Roman"/>
          <w:b/>
          <w:bCs/>
          <w:sz w:val="34"/>
          <w:szCs w:val="34"/>
          <w:bdr w:val="none" w:sz="0" w:space="0" w:color="auto" w:frame="1"/>
        </w:rPr>
        <w:t xml:space="preserve"> </w:t>
      </w:r>
      <w:r w:rsidR="006A3F0B">
        <w:rPr>
          <w:rFonts w:ascii="Times New Roman" w:eastAsia="Times New Roman" w:hAnsi="Times New Roman"/>
          <w:b/>
          <w:bCs/>
          <w:sz w:val="34"/>
          <w:szCs w:val="34"/>
          <w:bdr w:val="none" w:sz="0" w:space="0" w:color="auto" w:frame="1"/>
        </w:rPr>
        <w:t>информа</w:t>
      </w:r>
      <w:bookmarkStart w:id="0" w:name="_GoBack"/>
      <w:bookmarkEnd w:id="0"/>
      <w:r w:rsidR="006A3F0B">
        <w:rPr>
          <w:rFonts w:ascii="Times New Roman" w:eastAsia="Times New Roman" w:hAnsi="Times New Roman"/>
          <w:b/>
          <w:bCs/>
          <w:sz w:val="34"/>
          <w:szCs w:val="34"/>
          <w:bdr w:val="none" w:sz="0" w:space="0" w:color="auto" w:frame="1"/>
        </w:rPr>
        <w:t xml:space="preserve">ционной </w:t>
      </w:r>
      <w:r>
        <w:rPr>
          <w:rFonts w:ascii="Times New Roman" w:eastAsia="Times New Roman" w:hAnsi="Times New Roman"/>
          <w:b/>
          <w:bCs/>
          <w:sz w:val="34"/>
          <w:szCs w:val="34"/>
          <w:bdr w:val="none" w:sz="0" w:space="0" w:color="auto" w:frame="1"/>
        </w:rPr>
        <w:t>открытости полиции</w:t>
      </w:r>
    </w:p>
    <w:p w:rsidR="00534666" w:rsidRDefault="00534666" w:rsidP="00196F72">
      <w:pPr>
        <w:shd w:val="clear" w:color="auto" w:fill="FFFFFF"/>
        <w:spacing w:line="375" w:lineRule="atLeast"/>
        <w:textAlignment w:val="baseline"/>
        <w:outlineLvl w:val="3"/>
        <w:rPr>
          <w:rFonts w:ascii="Times New Roman" w:eastAsia="Times New Roman" w:hAnsi="Times New Roman"/>
          <w:b/>
          <w:bCs/>
          <w:sz w:val="34"/>
          <w:szCs w:val="34"/>
          <w:bdr w:val="none" w:sz="0" w:space="0" w:color="auto" w:frame="1"/>
        </w:rPr>
      </w:pPr>
      <w:r>
        <w:rPr>
          <w:rFonts w:ascii="Times New Roman" w:eastAsia="Times New Roman" w:hAnsi="Times New Roman"/>
          <w:b/>
          <w:bCs/>
          <w:sz w:val="34"/>
          <w:szCs w:val="34"/>
          <w:bdr w:val="none" w:sz="0" w:space="0" w:color="auto" w:frame="1"/>
        </w:rPr>
        <w:t>(предложения по реформе открытости полиции)</w:t>
      </w:r>
    </w:p>
    <w:p w:rsidR="00196F72" w:rsidRDefault="00196F72" w:rsidP="00196F72">
      <w:pPr>
        <w:shd w:val="clear" w:color="auto" w:fill="FFFFFF"/>
        <w:spacing w:line="375" w:lineRule="atLeast"/>
        <w:textAlignment w:val="baseline"/>
        <w:outlineLvl w:val="3"/>
        <w:rPr>
          <w:rFonts w:ascii="Times New Roman" w:eastAsia="Times New Roman" w:hAnsi="Times New Roman"/>
          <w:b/>
          <w:bCs/>
          <w:sz w:val="34"/>
          <w:szCs w:val="34"/>
          <w:bdr w:val="none" w:sz="0" w:space="0" w:color="auto" w:frame="1"/>
        </w:rPr>
      </w:pPr>
    </w:p>
    <w:p w:rsidR="00196F72" w:rsidRPr="00744997" w:rsidRDefault="00196F72" w:rsidP="00196F72">
      <w:pPr>
        <w:jc w:val="right"/>
        <w:rPr>
          <w:rFonts w:ascii="Times New Roman" w:eastAsia="Times New Roman" w:hAnsi="Times New Roman"/>
          <w:sz w:val="19"/>
          <w:szCs w:val="19"/>
        </w:rPr>
      </w:pPr>
      <w:r w:rsidRPr="005912B7">
        <w:rPr>
          <w:rFonts w:ascii="Times New Roman" w:eastAsia="Times New Roman" w:hAnsi="Times New Roman"/>
          <w:sz w:val="19"/>
          <w:szCs w:val="19"/>
        </w:rPr>
        <w:t xml:space="preserve">Иван </w:t>
      </w:r>
      <w:proofErr w:type="spellStart"/>
      <w:r w:rsidRPr="005912B7">
        <w:rPr>
          <w:rFonts w:ascii="Times New Roman" w:eastAsia="Times New Roman" w:hAnsi="Times New Roman"/>
          <w:sz w:val="19"/>
          <w:szCs w:val="19"/>
        </w:rPr>
        <w:t>Бегтин</w:t>
      </w:r>
      <w:proofErr w:type="spellEnd"/>
      <w:r w:rsidRPr="005912B7">
        <w:rPr>
          <w:rFonts w:ascii="Times New Roman" w:eastAsia="Times New Roman" w:hAnsi="Times New Roman"/>
          <w:sz w:val="19"/>
          <w:szCs w:val="19"/>
        </w:rPr>
        <w:t xml:space="preserve">, </w:t>
      </w:r>
      <w:hyperlink r:id="rId5" w:history="1">
        <w:r w:rsidRPr="0017261A">
          <w:rPr>
            <w:rStyle w:val="a3"/>
            <w:rFonts w:ascii="Times New Roman" w:eastAsia="Times New Roman" w:hAnsi="Times New Roman"/>
            <w:sz w:val="19"/>
            <w:szCs w:val="19"/>
            <w:lang w:val="en-US"/>
          </w:rPr>
          <w:t>ibegtin</w:t>
        </w:r>
        <w:r w:rsidRPr="00744997">
          <w:rPr>
            <w:rStyle w:val="a3"/>
            <w:rFonts w:ascii="Times New Roman" w:eastAsia="Times New Roman" w:hAnsi="Times New Roman"/>
            <w:sz w:val="19"/>
            <w:szCs w:val="19"/>
          </w:rPr>
          <w:t>@</w:t>
        </w:r>
        <w:r w:rsidRPr="0017261A">
          <w:rPr>
            <w:rStyle w:val="a3"/>
            <w:rFonts w:ascii="Times New Roman" w:eastAsia="Times New Roman" w:hAnsi="Times New Roman"/>
            <w:sz w:val="19"/>
            <w:szCs w:val="19"/>
            <w:lang w:val="en-US"/>
          </w:rPr>
          <w:t>infoculture</w:t>
        </w:r>
        <w:r w:rsidRPr="00744997">
          <w:rPr>
            <w:rStyle w:val="a3"/>
            <w:rFonts w:ascii="Times New Roman" w:eastAsia="Times New Roman" w:hAnsi="Times New Roman"/>
            <w:sz w:val="19"/>
            <w:szCs w:val="19"/>
          </w:rPr>
          <w:t>.</w:t>
        </w:r>
        <w:r w:rsidRPr="0017261A">
          <w:rPr>
            <w:rStyle w:val="a3"/>
            <w:rFonts w:ascii="Times New Roman" w:eastAsia="Times New Roman" w:hAnsi="Times New Roman"/>
            <w:sz w:val="19"/>
            <w:szCs w:val="19"/>
            <w:lang w:val="en-US"/>
          </w:rPr>
          <w:t>ru</w:t>
        </w:r>
      </w:hyperlink>
    </w:p>
    <w:p w:rsidR="00196F72" w:rsidRPr="00DC5E8F" w:rsidRDefault="00196F72" w:rsidP="00196F72">
      <w:pPr>
        <w:jc w:val="right"/>
        <w:rPr>
          <w:rFonts w:ascii="Times New Roman" w:eastAsia="Times New Roman" w:hAnsi="Times New Roman"/>
          <w:sz w:val="19"/>
          <w:szCs w:val="19"/>
        </w:rPr>
      </w:pPr>
    </w:p>
    <w:p w:rsidR="00196F72" w:rsidRPr="005912B7" w:rsidRDefault="00196F72" w:rsidP="00196F72">
      <w:pPr>
        <w:shd w:val="clear" w:color="auto" w:fill="FFFFFF"/>
        <w:spacing w:line="330" w:lineRule="atLeast"/>
        <w:textAlignment w:val="baseline"/>
        <w:outlineLvl w:val="4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5912B7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Основные положения</w:t>
      </w:r>
    </w:p>
    <w:p w:rsidR="006A3F0B" w:rsidRPr="00DC5E8F" w:rsidRDefault="006A3F0B" w:rsidP="00196F72">
      <w:pPr>
        <w:rPr>
          <w:rFonts w:ascii="Times New Roman" w:eastAsia="Times New Roman" w:hAnsi="Times New Roman"/>
          <w:sz w:val="19"/>
          <w:szCs w:val="19"/>
          <w:shd w:val="clear" w:color="auto" w:fill="FFFFFF"/>
        </w:rPr>
      </w:pP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Концепция</w:t>
      </w:r>
      <w:r w:rsidR="00534666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(предложения по реформе)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информационной открытости полиции – это набор предложений от лица Комитета Гражданских Инициатив по существенному повышени</w:t>
      </w:r>
      <w:r w:rsid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>ю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качества публичной </w:t>
      </w:r>
      <w:r w:rsid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деятельности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правоохранительных органов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предоставлению общественно-значимой информации широкой </w:t>
      </w:r>
      <w:r w:rsid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>общественности для укрепления диалога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по </w:t>
      </w:r>
      <w:r w:rsidR="00425579">
        <w:rPr>
          <w:rFonts w:ascii="Times New Roman" w:eastAsia="Times New Roman" w:hAnsi="Times New Roman"/>
          <w:sz w:val="19"/>
          <w:szCs w:val="19"/>
          <w:shd w:val="clear" w:color="auto" w:fill="FFFFFF"/>
        </w:rPr>
        <w:t>увеличению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собственной прозрачности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>.</w:t>
      </w:r>
    </w:p>
    <w:p w:rsidR="00534666" w:rsidRPr="00DC5E8F" w:rsidRDefault="00534666" w:rsidP="00196F72">
      <w:pPr>
        <w:rPr>
          <w:rFonts w:ascii="Times New Roman" w:eastAsia="Times New Roman" w:hAnsi="Times New Roman"/>
          <w:sz w:val="19"/>
          <w:szCs w:val="19"/>
          <w:shd w:val="clear" w:color="auto" w:fill="FFFFFF"/>
        </w:rPr>
      </w:pPr>
    </w:p>
    <w:p w:rsidR="00534666" w:rsidRPr="00534666" w:rsidRDefault="00534666" w:rsidP="00196F72">
      <w:pPr>
        <w:rPr>
          <w:rFonts w:ascii="Times New Roman" w:eastAsia="Times New Roman" w:hAnsi="Times New Roman"/>
          <w:sz w:val="19"/>
          <w:szCs w:val="19"/>
          <w:shd w:val="clear" w:color="auto" w:fill="FFFFFF"/>
        </w:rPr>
      </w:pP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Данные предложения были подготовлены </w:t>
      </w:r>
      <w:r w:rsid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>в рамках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проекта “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Открытая полиция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>”</w:t>
      </w:r>
      <w:r w:rsidR="00A0683A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они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нацелены на </w:t>
      </w:r>
      <w:r w:rsid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создание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среды открытого диалога между правоохранительными органами в лице МВД России и гражданским обществом</w:t>
      </w:r>
      <w:r w:rsidR="00DC5E8F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</w:t>
      </w:r>
      <w:r w:rsid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>и повышение уровня доверия между сторонами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. </w:t>
      </w:r>
    </w:p>
    <w:p w:rsidR="00196F72" w:rsidRDefault="00196F72" w:rsidP="00196F72">
      <w:pPr>
        <w:rPr>
          <w:rFonts w:ascii="Times New Roman" w:eastAsia="Times New Roman" w:hAnsi="Times New Roman"/>
          <w:sz w:val="19"/>
          <w:szCs w:val="19"/>
          <w:shd w:val="clear" w:color="auto" w:fill="FFFFFF"/>
        </w:rPr>
      </w:pPr>
    </w:p>
    <w:p w:rsidR="00196F72" w:rsidRPr="00F62763" w:rsidRDefault="00196F72" w:rsidP="00196F72">
      <w:pPr>
        <w:rPr>
          <w:rFonts w:ascii="Times New Roman" w:eastAsia="Times New Roman" w:hAnsi="Times New Roman"/>
          <w:sz w:val="20"/>
          <w:szCs w:val="20"/>
        </w:rPr>
      </w:pPr>
    </w:p>
    <w:p w:rsidR="00196F72" w:rsidRPr="00CD69E1" w:rsidRDefault="00196F72" w:rsidP="00196F72">
      <w:pPr>
        <w:shd w:val="clear" w:color="auto" w:fill="FFFFFF"/>
        <w:spacing w:line="330" w:lineRule="atLeast"/>
        <w:textAlignment w:val="baseline"/>
        <w:outlineLvl w:val="4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5451C7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I.</w:t>
      </w:r>
      <w:r w:rsidR="00E52A7A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val="en-US"/>
        </w:rPr>
        <w:t xml:space="preserve"> </w:t>
      </w:r>
      <w:r w:rsidR="00CD69E1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Открытый диалог</w:t>
      </w:r>
    </w:p>
    <w:p w:rsidR="00196F72" w:rsidRDefault="00196F72" w:rsidP="00196F72">
      <w:pPr>
        <w:pStyle w:val="a4"/>
        <w:rPr>
          <w:rFonts w:ascii="Times New Roman" w:eastAsia="Times New Roman" w:hAnsi="Times New Roman"/>
          <w:b/>
          <w:bCs/>
          <w:sz w:val="19"/>
          <w:szCs w:val="19"/>
          <w:bdr w:val="none" w:sz="0" w:space="0" w:color="auto" w:frame="1"/>
          <w:shd w:val="clear" w:color="auto" w:fill="FFFFFF"/>
        </w:rPr>
      </w:pPr>
    </w:p>
    <w:p w:rsidR="00F26D5F" w:rsidRPr="00F26D5F" w:rsidRDefault="00F26D5F" w:rsidP="00F26D5F">
      <w:pPr>
        <w:pStyle w:val="a4"/>
        <w:numPr>
          <w:ilvl w:val="0"/>
          <w:numId w:val="4"/>
        </w:numPr>
        <w:rPr>
          <w:rFonts w:ascii="Times New Roman" w:eastAsia="Times New Roman" w:hAnsi="Times New Roman"/>
          <w:b/>
          <w:bCs/>
          <w:sz w:val="19"/>
          <w:szCs w:val="19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19"/>
          <w:szCs w:val="19"/>
          <w:bdr w:val="none" w:sz="0" w:space="0" w:color="auto" w:frame="1"/>
          <w:shd w:val="clear" w:color="auto" w:fill="FFFFFF"/>
        </w:rPr>
        <w:t>Учреждение должности уполномоченного по информационной открытости</w:t>
      </w:r>
      <w:r w:rsidRPr="000D3B5E">
        <w:rPr>
          <w:rFonts w:ascii="Times New Roman" w:eastAsia="Times New Roman" w:hAnsi="Times New Roman"/>
          <w:b/>
          <w:bCs/>
          <w:sz w:val="19"/>
          <w:szCs w:val="19"/>
          <w:bdr w:val="none" w:sz="0" w:space="0" w:color="auto" w:frame="1"/>
          <w:shd w:val="clear" w:color="auto" w:fill="FFFFFF"/>
        </w:rPr>
        <w:t>:</w:t>
      </w:r>
    </w:p>
    <w:p w:rsidR="00314431" w:rsidRDefault="00314431" w:rsidP="00F26D5F">
      <w:pPr>
        <w:ind w:left="708"/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</w:pPr>
    </w:p>
    <w:p w:rsidR="00F26D5F" w:rsidRPr="00DC5E8F" w:rsidRDefault="00F26D5F" w:rsidP="00EE574D">
      <w:pPr>
        <w:ind w:left="708" w:firstLine="708"/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В МВД России должна быть введена должность «Уполномоченного по ин</w:t>
      </w:r>
      <w:r w:rsidR="00EE574D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формационной открытости» - аналог</w:t>
      </w: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 Европейской должности </w:t>
      </w:r>
      <w:r w:rsidRPr="00F26D5F">
        <w:rPr>
          <w:rFonts w:ascii="Times New Roman" w:eastAsia="Times New Roman" w:hAnsi="Times New Roman"/>
          <w:bCs/>
          <w:i/>
          <w:sz w:val="19"/>
          <w:szCs w:val="19"/>
          <w:bdr w:val="none" w:sz="0" w:space="0" w:color="auto" w:frame="1"/>
          <w:shd w:val="clear" w:color="auto" w:fill="FFFFFF"/>
        </w:rPr>
        <w:t>Информационного комиссара</w:t>
      </w:r>
      <w:r w:rsidR="00E52A7A">
        <w:rPr>
          <w:rFonts w:ascii="Times New Roman" w:eastAsia="Times New Roman" w:hAnsi="Times New Roman"/>
          <w:bCs/>
          <w:i/>
          <w:sz w:val="19"/>
          <w:szCs w:val="19"/>
          <w:bdr w:val="none" w:sz="0" w:space="0" w:color="auto" w:frame="1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который должен иметь право обязывать подразделения полиции раскрывать информацию</w:t>
      </w:r>
      <w:r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 и </w:t>
      </w: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проводить консультации с общественными организациями</w:t>
      </w:r>
      <w:r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.</w:t>
      </w:r>
    </w:p>
    <w:p w:rsidR="00E52A7A" w:rsidRDefault="00E52A7A" w:rsidP="00A00704">
      <w:pPr>
        <w:ind w:left="708" w:firstLine="708"/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Например, в случаях, когда органы полиции на местах отказывают в предоставлении информации или же обеспечивают её в недостаточном качестве, н</w:t>
      </w:r>
      <w:r w:rsidRPr="00F26D5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еоб</w:t>
      </w: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ходима возможность обжалования их действий</w:t>
      </w:r>
      <w:r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.</w:t>
      </w:r>
    </w:p>
    <w:p w:rsidR="00F26D5F" w:rsidRPr="00DC5E8F" w:rsidRDefault="00F26D5F" w:rsidP="00F26D5F">
      <w:pPr>
        <w:ind w:left="708"/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</w:pPr>
    </w:p>
    <w:p w:rsidR="00F26D5F" w:rsidRPr="00F26D5F" w:rsidRDefault="00CD69E1" w:rsidP="00196F72">
      <w:pPr>
        <w:pStyle w:val="a4"/>
        <w:numPr>
          <w:ilvl w:val="0"/>
          <w:numId w:val="4"/>
        </w:numPr>
        <w:rPr>
          <w:rFonts w:ascii="Times New Roman" w:eastAsia="Times New Roman" w:hAnsi="Times New Roman"/>
          <w:b/>
          <w:bCs/>
          <w:sz w:val="19"/>
          <w:szCs w:val="19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19"/>
          <w:szCs w:val="19"/>
          <w:bdr w:val="none" w:sz="0" w:space="0" w:color="auto" w:frame="1"/>
          <w:shd w:val="clear" w:color="auto" w:fill="FFFFFF"/>
        </w:rPr>
        <w:t>Организация регулярных публичных консультаций по открытости МВД России</w:t>
      </w:r>
      <w:r w:rsidR="00196F72" w:rsidRPr="000D3B5E">
        <w:rPr>
          <w:rFonts w:ascii="Times New Roman" w:eastAsia="Times New Roman" w:hAnsi="Times New Roman"/>
          <w:b/>
          <w:bCs/>
          <w:sz w:val="19"/>
          <w:szCs w:val="19"/>
          <w:bdr w:val="none" w:sz="0" w:space="0" w:color="auto" w:frame="1"/>
          <w:shd w:val="clear" w:color="auto" w:fill="FFFFFF"/>
        </w:rPr>
        <w:t>:</w:t>
      </w:r>
    </w:p>
    <w:p w:rsidR="00314431" w:rsidRDefault="00314431" w:rsidP="00F26D5F">
      <w:pPr>
        <w:pStyle w:val="a4"/>
        <w:rPr>
          <w:rFonts w:ascii="Times New Roman" w:eastAsia="Times New Roman" w:hAnsi="Times New Roman"/>
          <w:sz w:val="19"/>
          <w:szCs w:val="19"/>
          <w:shd w:val="clear" w:color="auto" w:fill="FFFFFF"/>
        </w:rPr>
      </w:pPr>
    </w:p>
    <w:p w:rsidR="00196F72" w:rsidRPr="00F5436F" w:rsidRDefault="00F26D5F" w:rsidP="00A65BA3">
      <w:pPr>
        <w:pStyle w:val="a4"/>
        <w:ind w:firstLine="696"/>
        <w:rPr>
          <w:rFonts w:ascii="Times New Roman" w:eastAsia="Times New Roman" w:hAnsi="Times New Roman"/>
          <w:sz w:val="19"/>
          <w:szCs w:val="19"/>
          <w:shd w:val="clear" w:color="auto" w:fill="FFFFFF"/>
        </w:rPr>
      </w:pP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Необходимы регулярные консультации руководства МВД России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профильных департаментов и подчиненных учреждений с общественными и профессиональными организациями по вопросам информационной открытости полиции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>.</w:t>
      </w:r>
      <w:r w:rsidR="00F5436F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К консультациям должны привлекаться все общественные организации</w:t>
      </w:r>
      <w:r w:rsidR="00D54730">
        <w:rPr>
          <w:rFonts w:ascii="Times New Roman" w:eastAsia="Times New Roman" w:hAnsi="Times New Roman"/>
          <w:sz w:val="19"/>
          <w:szCs w:val="19"/>
          <w:shd w:val="clear" w:color="auto" w:fill="FFFFFF"/>
        </w:rPr>
        <w:t>,</w:t>
      </w:r>
      <w:r w:rsidR="00F5436F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осуществляющие мониторинг деятельности МВД</w:t>
      </w:r>
      <w:r w:rsidR="00D54730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а также все </w:t>
      </w:r>
      <w:r w:rsidR="00F5436F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заинтересованные в обеспечении открытости ведомства и государства. </w:t>
      </w:r>
      <w:r w:rsidR="00F5436F">
        <w:rPr>
          <w:rFonts w:ascii="Times New Roman" w:eastAsia="Times New Roman" w:hAnsi="Times New Roman"/>
          <w:sz w:val="19"/>
          <w:szCs w:val="19"/>
          <w:shd w:val="clear" w:color="auto" w:fill="FFFFFF"/>
        </w:rPr>
        <w:t>Результаты публичных консультаций – протоколы встреч</w:t>
      </w:r>
      <w:r w:rsidR="00F5436F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 w:rsidR="00F5436F">
        <w:rPr>
          <w:rFonts w:ascii="Times New Roman" w:eastAsia="Times New Roman" w:hAnsi="Times New Roman"/>
          <w:sz w:val="19"/>
          <w:szCs w:val="19"/>
          <w:shd w:val="clear" w:color="auto" w:fill="FFFFFF"/>
        </w:rPr>
        <w:t>принятые решения</w:t>
      </w:r>
      <w:r w:rsidR="00F5436F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 w:rsidR="00F5436F">
        <w:rPr>
          <w:rFonts w:ascii="Times New Roman" w:eastAsia="Times New Roman" w:hAnsi="Times New Roman"/>
          <w:sz w:val="19"/>
          <w:szCs w:val="19"/>
          <w:shd w:val="clear" w:color="auto" w:fill="FFFFFF"/>
        </w:rPr>
        <w:t>представленные материалы должны быть публичны и доступны неограниченному числу лиц на официальном сайте МВД России</w:t>
      </w:r>
      <w:r w:rsidR="00F5436F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>.</w:t>
      </w:r>
    </w:p>
    <w:p w:rsidR="00F26D5F" w:rsidRPr="000D3B5E" w:rsidRDefault="00F26D5F" w:rsidP="00F26D5F">
      <w:pPr>
        <w:pStyle w:val="a4"/>
        <w:rPr>
          <w:rFonts w:ascii="Times New Roman" w:eastAsia="Times New Roman" w:hAnsi="Times New Roman"/>
          <w:b/>
          <w:bCs/>
          <w:sz w:val="19"/>
          <w:szCs w:val="19"/>
          <w:bdr w:val="none" w:sz="0" w:space="0" w:color="auto" w:frame="1"/>
          <w:shd w:val="clear" w:color="auto" w:fill="FFFFFF"/>
        </w:rPr>
      </w:pPr>
    </w:p>
    <w:p w:rsidR="00F26D5F" w:rsidRPr="00486C60" w:rsidRDefault="00F26D5F" w:rsidP="00F26D5F">
      <w:pPr>
        <w:pStyle w:val="a4"/>
        <w:numPr>
          <w:ilvl w:val="0"/>
          <w:numId w:val="4"/>
        </w:numPr>
        <w:rPr>
          <w:rFonts w:ascii="Times New Roman" w:eastAsia="Times New Roman" w:hAnsi="Times New Roman"/>
          <w:b/>
          <w:bCs/>
          <w:sz w:val="19"/>
          <w:szCs w:val="19"/>
          <w:bdr w:val="none" w:sz="0" w:space="0" w:color="auto" w:frame="1"/>
          <w:shd w:val="clear" w:color="auto" w:fill="FFFFFF"/>
        </w:rPr>
      </w:pPr>
      <w:r w:rsidRPr="00486C60">
        <w:rPr>
          <w:rFonts w:ascii="Times New Roman" w:eastAsia="Times New Roman" w:hAnsi="Times New Roman"/>
          <w:b/>
          <w:bCs/>
          <w:sz w:val="19"/>
          <w:szCs w:val="19"/>
          <w:bdr w:val="none" w:sz="0" w:space="0" w:color="auto" w:frame="1"/>
          <w:shd w:val="clear" w:color="auto" w:fill="FFFFFF"/>
        </w:rPr>
        <w:t>Публичный сбор предложений от граждан по открытости МВД России:</w:t>
      </w:r>
    </w:p>
    <w:p w:rsidR="00314431" w:rsidRDefault="00314431" w:rsidP="00F26D5F">
      <w:pPr>
        <w:pStyle w:val="a4"/>
        <w:rPr>
          <w:rFonts w:ascii="Times New Roman" w:eastAsia="Times New Roman" w:hAnsi="Times New Roman"/>
          <w:sz w:val="19"/>
          <w:szCs w:val="19"/>
          <w:shd w:val="clear" w:color="auto" w:fill="FFFFFF"/>
        </w:rPr>
      </w:pPr>
    </w:p>
    <w:p w:rsidR="00F26D5F" w:rsidRPr="00DC5E8F" w:rsidRDefault="00100D40" w:rsidP="00A65BA3">
      <w:pPr>
        <w:pStyle w:val="a4"/>
        <w:ind w:firstLine="696"/>
        <w:rPr>
          <w:rFonts w:ascii="Times New Roman" w:eastAsia="Times New Roman" w:hAnsi="Times New Roman"/>
          <w:sz w:val="19"/>
          <w:szCs w:val="19"/>
          <w:shd w:val="clear" w:color="auto" w:fill="FFFFFF"/>
        </w:rPr>
      </w:pP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Необходима </w:t>
      </w:r>
      <w:r w:rsidR="00791D2C">
        <w:rPr>
          <w:rFonts w:ascii="Times New Roman" w:eastAsia="Times New Roman" w:hAnsi="Times New Roman"/>
          <w:sz w:val="19"/>
          <w:szCs w:val="19"/>
          <w:shd w:val="clear" w:color="auto" w:fill="FFFFFF"/>
        </w:rPr>
        <w:t>о</w:t>
      </w:r>
      <w:r w:rsidR="008102E4" w:rsidRPr="00486C60">
        <w:rPr>
          <w:rFonts w:ascii="Times New Roman" w:eastAsia="Times New Roman" w:hAnsi="Times New Roman"/>
          <w:sz w:val="19"/>
          <w:szCs w:val="19"/>
          <w:shd w:val="clear" w:color="auto" w:fill="FFFFFF"/>
        </w:rPr>
        <w:t>рганизация обратной связи с гражданами</w:t>
      </w:r>
      <w:r w:rsidR="00026ADD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 w:rsidR="00486C60" w:rsidRPr="00486C60">
        <w:rPr>
          <w:rFonts w:ascii="Times New Roman" w:eastAsia="Times New Roman" w:hAnsi="Times New Roman"/>
          <w:sz w:val="19"/>
          <w:szCs w:val="19"/>
          <w:shd w:val="clear" w:color="auto" w:fill="FFFFFF"/>
        </w:rPr>
        <w:t>которая включала бы организацию сбора предложений по обеспечению открытости и реформе МВД</w:t>
      </w:r>
      <w:r w:rsidR="00486C60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. </w:t>
      </w:r>
      <w:r w:rsidR="00486C60" w:rsidRPr="00486C60">
        <w:rPr>
          <w:rFonts w:ascii="Times New Roman" w:eastAsia="Times New Roman" w:hAnsi="Times New Roman"/>
          <w:sz w:val="19"/>
          <w:szCs w:val="19"/>
          <w:shd w:val="clear" w:color="auto" w:fill="FFFFFF"/>
        </w:rPr>
        <w:t>Организация связи</w:t>
      </w:r>
      <w:r w:rsidR="00026ADD">
        <w:rPr>
          <w:rFonts w:ascii="Times New Roman" w:eastAsia="Times New Roman" w:hAnsi="Times New Roman"/>
          <w:sz w:val="19"/>
          <w:szCs w:val="19"/>
          <w:shd w:val="clear" w:color="auto" w:fill="FFFFFF"/>
        </w:rPr>
        <w:t>, реализованная</w:t>
      </w:r>
      <w:r w:rsidR="00486C60" w:rsidRPr="00486C60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посредством сети Интернет </w:t>
      </w:r>
      <w:r w:rsidR="00026ADD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должна </w:t>
      </w:r>
      <w:r w:rsidR="00486C60" w:rsidRPr="00486C60">
        <w:rPr>
          <w:rFonts w:ascii="Times New Roman" w:eastAsia="Times New Roman" w:hAnsi="Times New Roman"/>
          <w:sz w:val="19"/>
          <w:szCs w:val="19"/>
          <w:shd w:val="clear" w:color="auto" w:fill="FFFFFF"/>
        </w:rPr>
        <w:t>включать</w:t>
      </w:r>
      <w:r w:rsidR="00486C60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: </w:t>
      </w:r>
      <w:r w:rsidR="00486C60" w:rsidRPr="00486C60">
        <w:rPr>
          <w:rFonts w:ascii="Times New Roman" w:eastAsia="Times New Roman" w:hAnsi="Times New Roman"/>
          <w:sz w:val="19"/>
          <w:szCs w:val="19"/>
          <w:shd w:val="clear" w:color="auto" w:fill="FFFFFF"/>
        </w:rPr>
        <w:t>обязательную публичность всех предложений</w:t>
      </w:r>
      <w:r w:rsidR="00486C60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 w:rsidR="00486C60" w:rsidRPr="00486C60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возможность голосовать </w:t>
      </w:r>
      <w:r w:rsidR="001C3853">
        <w:rPr>
          <w:rFonts w:ascii="Times New Roman" w:eastAsia="Times New Roman" w:hAnsi="Times New Roman"/>
          <w:sz w:val="19"/>
          <w:szCs w:val="19"/>
          <w:shd w:val="clear" w:color="auto" w:fill="FFFFFF"/>
        </w:rPr>
        <w:t>и выражать поддержку высказанным идеям</w:t>
      </w:r>
      <w:r w:rsidR="00486C60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 w:rsidR="00486C60" w:rsidRPr="00486C60">
        <w:rPr>
          <w:rFonts w:ascii="Times New Roman" w:eastAsia="Times New Roman" w:hAnsi="Times New Roman"/>
          <w:sz w:val="19"/>
          <w:szCs w:val="19"/>
          <w:shd w:val="clear" w:color="auto" w:fill="FFFFFF"/>
        </w:rPr>
        <w:t>обязательную публичную реакцию ответственных лиц МВД России на все</w:t>
      </w:r>
      <w:r w:rsidR="00486C60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предложения</w:t>
      </w:r>
      <w:r w:rsidR="003D72BD">
        <w:rPr>
          <w:rFonts w:ascii="Times New Roman" w:eastAsia="Times New Roman" w:hAnsi="Times New Roman"/>
          <w:sz w:val="19"/>
          <w:szCs w:val="19"/>
          <w:shd w:val="clear" w:color="auto" w:fill="FFFFFF"/>
        </w:rPr>
        <w:t>,</w:t>
      </w:r>
      <w:r w:rsidR="00486C60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набравшие максимальную поддержку граждан</w:t>
      </w:r>
      <w:r w:rsidR="00486C60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. </w:t>
      </w:r>
    </w:p>
    <w:p w:rsidR="00196F72" w:rsidRPr="005912B7" w:rsidRDefault="00196F72" w:rsidP="00196F72">
      <w:pPr>
        <w:shd w:val="clear" w:color="auto" w:fill="FFFFFF"/>
        <w:spacing w:line="375" w:lineRule="atLeast"/>
        <w:textAlignment w:val="baseline"/>
        <w:outlineLvl w:val="3"/>
        <w:rPr>
          <w:rFonts w:ascii="Times New Roman" w:eastAsia="Times New Roman" w:hAnsi="Times New Roman"/>
          <w:sz w:val="34"/>
          <w:szCs w:val="34"/>
        </w:rPr>
      </w:pPr>
    </w:p>
    <w:p w:rsidR="00196F72" w:rsidRPr="005451C7" w:rsidRDefault="00196F72" w:rsidP="00196F72">
      <w:pPr>
        <w:shd w:val="clear" w:color="auto" w:fill="FFFFFF"/>
        <w:spacing w:line="330" w:lineRule="atLeast"/>
        <w:textAlignment w:val="baseline"/>
        <w:outlineLvl w:val="4"/>
        <w:rPr>
          <w:rFonts w:ascii="Times New Roman" w:eastAsia="Times New Roman" w:hAnsi="Times New Roman"/>
          <w:b/>
          <w:bCs/>
          <w:sz w:val="28"/>
          <w:szCs w:val="28"/>
        </w:rPr>
      </w:pPr>
      <w:r w:rsidRPr="005451C7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II.</w:t>
      </w:r>
      <w:r w:rsidR="003D72BD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Финансовая открытость</w:t>
      </w:r>
    </w:p>
    <w:p w:rsidR="00196F72" w:rsidRDefault="00196F72" w:rsidP="00196F72">
      <w:pPr>
        <w:pStyle w:val="a4"/>
        <w:rPr>
          <w:rFonts w:ascii="Times New Roman" w:eastAsia="Times New Roman" w:hAnsi="Times New Roman"/>
          <w:b/>
          <w:bCs/>
          <w:sz w:val="19"/>
          <w:szCs w:val="19"/>
          <w:bdr w:val="none" w:sz="0" w:space="0" w:color="auto" w:frame="1"/>
          <w:shd w:val="clear" w:color="auto" w:fill="FFFFFF"/>
        </w:rPr>
      </w:pPr>
    </w:p>
    <w:p w:rsidR="008102E4" w:rsidRPr="008102E4" w:rsidRDefault="008102E4" w:rsidP="00F5436F">
      <w:pPr>
        <w:pStyle w:val="a4"/>
        <w:numPr>
          <w:ilvl w:val="0"/>
          <w:numId w:val="4"/>
        </w:numPr>
        <w:rPr>
          <w:rFonts w:ascii="Times New Roman" w:eastAsia="Times New Roman" w:hAnsi="Times New Roman"/>
          <w:b/>
          <w:bCs/>
          <w:sz w:val="19"/>
          <w:szCs w:val="19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19"/>
          <w:szCs w:val="19"/>
          <w:bdr w:val="none" w:sz="0" w:space="0" w:color="auto" w:frame="1"/>
          <w:shd w:val="clear" w:color="auto" w:fill="FFFFFF"/>
        </w:rPr>
        <w:t>Детальное раскрытие данных о бюджете МВД России</w:t>
      </w:r>
      <w:r w:rsidR="00196F72" w:rsidRPr="000D3B5E">
        <w:rPr>
          <w:rFonts w:ascii="Times New Roman" w:eastAsia="Times New Roman" w:hAnsi="Times New Roman"/>
          <w:b/>
          <w:bCs/>
          <w:sz w:val="19"/>
          <w:szCs w:val="19"/>
          <w:bdr w:val="none" w:sz="0" w:space="0" w:color="auto" w:frame="1"/>
          <w:shd w:val="clear" w:color="auto" w:fill="FFFFFF"/>
        </w:rPr>
        <w:t>:</w:t>
      </w:r>
      <w:r w:rsidR="003D72BD">
        <w:rPr>
          <w:rFonts w:ascii="Times New Roman" w:eastAsia="Times New Roman" w:hAnsi="Times New Roman"/>
          <w:b/>
          <w:bCs/>
          <w:sz w:val="19"/>
          <w:szCs w:val="19"/>
          <w:bdr w:val="none" w:sz="0" w:space="0" w:color="auto" w:frame="1"/>
          <w:shd w:val="clear" w:color="auto" w:fill="FFFFFF"/>
        </w:rPr>
        <w:t xml:space="preserve"> </w:t>
      </w:r>
    </w:p>
    <w:p w:rsidR="00314431" w:rsidRDefault="00314431" w:rsidP="008102E4">
      <w:pPr>
        <w:pStyle w:val="a4"/>
        <w:rPr>
          <w:rFonts w:ascii="Times New Roman" w:eastAsia="Times New Roman" w:hAnsi="Times New Roman"/>
          <w:sz w:val="19"/>
          <w:szCs w:val="19"/>
          <w:shd w:val="clear" w:color="auto" w:fill="FFFFFF"/>
        </w:rPr>
      </w:pPr>
    </w:p>
    <w:p w:rsidR="00A65BA3" w:rsidRPr="00DC5E8F" w:rsidRDefault="00137BEC" w:rsidP="00A65BA3">
      <w:pPr>
        <w:pStyle w:val="a4"/>
        <w:ind w:firstLine="696"/>
        <w:rPr>
          <w:rFonts w:ascii="Times New Roman" w:eastAsia="Times New Roman" w:hAnsi="Times New Roman"/>
          <w:sz w:val="19"/>
          <w:szCs w:val="19"/>
          <w:shd w:val="clear" w:color="auto" w:fill="FFFFFF"/>
        </w:rPr>
      </w:pP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МВД России </w:t>
      </w:r>
      <w:r w:rsidR="00486C60">
        <w:rPr>
          <w:rFonts w:ascii="Times New Roman" w:eastAsia="Times New Roman" w:hAnsi="Times New Roman"/>
          <w:sz w:val="19"/>
          <w:szCs w:val="19"/>
          <w:shd w:val="clear" w:color="auto" w:fill="FFFFFF"/>
        </w:rPr>
        <w:t>является одним из крупнейших органов власти</w:t>
      </w:r>
      <w:r w:rsidR="00486C60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>,</w:t>
      </w:r>
      <w:r w:rsidR="00486C60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как по бюджету, так и по количеству сотрудников</w:t>
      </w:r>
      <w:r w:rsidR="00486C60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. </w:t>
      </w:r>
      <w:r w:rsidR="00486C60">
        <w:rPr>
          <w:rFonts w:ascii="Times New Roman" w:eastAsia="Times New Roman" w:hAnsi="Times New Roman"/>
          <w:sz w:val="19"/>
          <w:szCs w:val="19"/>
          <w:shd w:val="clear" w:color="auto" w:fill="FFFFFF"/>
        </w:rPr>
        <w:t>Существующая практика раскрытия информации о бюджете МВД не позволяет гражданам и СМИ оценить сбалансированность его распределения</w:t>
      </w:r>
      <w:r w:rsidR="00486C60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. </w:t>
      </w:r>
      <w:r w:rsidR="008102E4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Необходимо раскрытие информации </w:t>
      </w:r>
      <w:r w:rsidR="00AE08D6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о бюджете </w:t>
      </w:r>
      <w:r w:rsidR="00486C60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не только </w:t>
      </w:r>
      <w:r w:rsidR="00AE08D6">
        <w:rPr>
          <w:rFonts w:ascii="Times New Roman" w:eastAsia="Times New Roman" w:hAnsi="Times New Roman"/>
          <w:sz w:val="19"/>
          <w:szCs w:val="19"/>
          <w:shd w:val="clear" w:color="auto" w:fill="FFFFFF"/>
        </w:rPr>
        <w:t>МВД</w:t>
      </w:r>
      <w:r w:rsidR="003D72BD">
        <w:rPr>
          <w:rFonts w:ascii="Times New Roman" w:eastAsia="Times New Roman" w:hAnsi="Times New Roman"/>
          <w:sz w:val="19"/>
          <w:szCs w:val="19"/>
          <w:shd w:val="clear" w:color="auto" w:fill="FFFFFF"/>
        </w:rPr>
        <w:t>,</w:t>
      </w:r>
      <w:r w:rsidR="00AE08D6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</w:t>
      </w:r>
      <w:r w:rsidR="00486C60">
        <w:rPr>
          <w:rFonts w:ascii="Times New Roman" w:eastAsia="Times New Roman" w:hAnsi="Times New Roman"/>
          <w:sz w:val="19"/>
          <w:szCs w:val="19"/>
          <w:shd w:val="clear" w:color="auto" w:fill="FFFFFF"/>
        </w:rPr>
        <w:t>как министерства</w:t>
      </w:r>
      <w:r w:rsidR="00486C60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 w:rsidR="00486C60">
        <w:rPr>
          <w:rFonts w:ascii="Times New Roman" w:eastAsia="Times New Roman" w:hAnsi="Times New Roman"/>
          <w:sz w:val="19"/>
          <w:szCs w:val="19"/>
          <w:shd w:val="clear" w:color="auto" w:fill="FFFFFF"/>
        </w:rPr>
        <w:t>но и бюджетов</w:t>
      </w:r>
      <w:r w:rsidR="00486C60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: </w:t>
      </w:r>
      <w:r w:rsidR="00486C60">
        <w:rPr>
          <w:rFonts w:ascii="Times New Roman" w:eastAsia="Times New Roman" w:hAnsi="Times New Roman"/>
          <w:sz w:val="19"/>
          <w:szCs w:val="19"/>
          <w:shd w:val="clear" w:color="auto" w:fill="FFFFFF"/>
        </w:rPr>
        <w:t>УВД по субъектам федерации</w:t>
      </w:r>
      <w:r w:rsidR="00486C60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 w:rsidR="003D72BD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управлениям </w:t>
      </w:r>
      <w:r w:rsidR="00486C60">
        <w:rPr>
          <w:rFonts w:ascii="Times New Roman" w:eastAsia="Times New Roman" w:hAnsi="Times New Roman"/>
          <w:sz w:val="19"/>
          <w:szCs w:val="19"/>
          <w:shd w:val="clear" w:color="auto" w:fill="FFFFFF"/>
        </w:rPr>
        <w:t>по федеральным округам</w:t>
      </w:r>
      <w:r w:rsidR="00486C60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 w:rsidR="00486C60">
        <w:rPr>
          <w:rFonts w:ascii="Times New Roman" w:eastAsia="Times New Roman" w:hAnsi="Times New Roman"/>
          <w:sz w:val="19"/>
          <w:szCs w:val="19"/>
          <w:shd w:val="clear" w:color="auto" w:fill="FFFFFF"/>
        </w:rPr>
        <w:t>ГИБДД</w:t>
      </w:r>
      <w:r w:rsidR="00486C60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 w:rsidR="003D72BD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управлениям </w:t>
      </w:r>
      <w:r w:rsidR="00486C60">
        <w:rPr>
          <w:rFonts w:ascii="Times New Roman" w:eastAsia="Times New Roman" w:hAnsi="Times New Roman"/>
          <w:sz w:val="19"/>
          <w:szCs w:val="19"/>
          <w:shd w:val="clear" w:color="auto" w:fill="FFFFFF"/>
        </w:rPr>
        <w:t>ГИБДД в субъектах федерации</w:t>
      </w:r>
      <w:r w:rsidR="00486C60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 w:rsidR="003D72BD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управлениям </w:t>
      </w:r>
      <w:r w:rsidR="00486C60">
        <w:rPr>
          <w:rFonts w:ascii="Times New Roman" w:eastAsia="Times New Roman" w:hAnsi="Times New Roman"/>
          <w:sz w:val="19"/>
          <w:szCs w:val="19"/>
          <w:shd w:val="clear" w:color="auto" w:fill="FFFFFF"/>
        </w:rPr>
        <w:t>МВД России на транспорте</w:t>
      </w:r>
      <w:r w:rsidR="003D72BD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</w:t>
      </w:r>
      <w:r w:rsidR="00F01CEA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по федеральным округам и </w:t>
      </w:r>
      <w:r w:rsidR="003D72BD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образовательным учреждениям </w:t>
      </w:r>
      <w:r w:rsidR="00F01CEA">
        <w:rPr>
          <w:rFonts w:ascii="Times New Roman" w:eastAsia="Times New Roman" w:hAnsi="Times New Roman"/>
          <w:sz w:val="19"/>
          <w:szCs w:val="19"/>
          <w:shd w:val="clear" w:color="auto" w:fill="FFFFFF"/>
        </w:rPr>
        <w:t>МВД России</w:t>
      </w:r>
      <w:r w:rsidR="00314431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с детализацией до кодов бюджетной классификации.</w:t>
      </w:r>
    </w:p>
    <w:p w:rsidR="00314431" w:rsidRPr="00DC5E8F" w:rsidRDefault="00F5436F" w:rsidP="00A65BA3">
      <w:pPr>
        <w:pStyle w:val="a4"/>
        <w:ind w:firstLine="696"/>
        <w:rPr>
          <w:rFonts w:ascii="Times New Roman" w:eastAsia="Times New Roman" w:hAnsi="Times New Roman"/>
          <w:sz w:val="19"/>
          <w:szCs w:val="19"/>
          <w:shd w:val="clear" w:color="auto" w:fill="FFFFFF"/>
        </w:rPr>
      </w:pP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Раскрытие данных о бюджете должно осуществляться,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как наглядным образом в виде диаграмм или текстового (табличного) описания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так и в машиночитаемых форматах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>.</w:t>
      </w:r>
      <w:r w:rsidR="003D72BD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Данные должны быть доступны для всех граждан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без требований </w:t>
      </w:r>
      <w:r w:rsidR="003D72BD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по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предварительной регистрации и</w:t>
      </w:r>
      <w:r w:rsidR="003D72BD">
        <w:rPr>
          <w:rFonts w:ascii="Times New Roman" w:eastAsia="Times New Roman" w:hAnsi="Times New Roman"/>
          <w:sz w:val="19"/>
          <w:szCs w:val="19"/>
          <w:shd w:val="clear" w:color="auto" w:fill="FFFFFF"/>
        </w:rPr>
        <w:t>ли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иных ограничений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>.</w:t>
      </w:r>
    </w:p>
    <w:p w:rsidR="00F5436F" w:rsidRPr="00314431" w:rsidRDefault="00F5436F" w:rsidP="008102E4">
      <w:pPr>
        <w:pStyle w:val="a4"/>
        <w:rPr>
          <w:rFonts w:ascii="Times New Roman" w:eastAsia="Times New Roman" w:hAnsi="Times New Roman"/>
          <w:b/>
          <w:bCs/>
          <w:sz w:val="19"/>
          <w:szCs w:val="19"/>
          <w:bdr w:val="none" w:sz="0" w:space="0" w:color="auto" w:frame="1"/>
          <w:shd w:val="clear" w:color="auto" w:fill="FFFFFF"/>
        </w:rPr>
      </w:pPr>
    </w:p>
    <w:p w:rsidR="00314431" w:rsidRDefault="00314431" w:rsidP="00F5436F">
      <w:pPr>
        <w:pStyle w:val="a4"/>
        <w:numPr>
          <w:ilvl w:val="0"/>
          <w:numId w:val="4"/>
        </w:numPr>
        <w:rPr>
          <w:rFonts w:ascii="Times New Roman" w:eastAsia="Times New Roman" w:hAnsi="Times New Roman"/>
          <w:b/>
          <w:bCs/>
          <w:sz w:val="19"/>
          <w:szCs w:val="19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19"/>
          <w:szCs w:val="19"/>
          <w:bdr w:val="none" w:sz="0" w:space="0" w:color="auto" w:frame="1"/>
          <w:shd w:val="clear" w:color="auto" w:fill="FFFFFF"/>
        </w:rPr>
        <w:lastRenderedPageBreak/>
        <w:t>Обеспечение систематизированного раскрытия сведений о доходах сотрудников МВД России</w:t>
      </w:r>
      <w:r w:rsidRPr="000D3B5E">
        <w:rPr>
          <w:rFonts w:ascii="Times New Roman" w:eastAsia="Times New Roman" w:hAnsi="Times New Roman"/>
          <w:b/>
          <w:bCs/>
          <w:sz w:val="19"/>
          <w:szCs w:val="19"/>
          <w:bdr w:val="none" w:sz="0" w:space="0" w:color="auto" w:frame="1"/>
          <w:shd w:val="clear" w:color="auto" w:fill="FFFFFF"/>
        </w:rPr>
        <w:t>:</w:t>
      </w:r>
    </w:p>
    <w:p w:rsidR="00314431" w:rsidRDefault="00314431" w:rsidP="00314431">
      <w:pPr>
        <w:rPr>
          <w:rFonts w:ascii="Times New Roman" w:eastAsia="Times New Roman" w:hAnsi="Times New Roman"/>
          <w:b/>
          <w:bCs/>
          <w:sz w:val="19"/>
          <w:szCs w:val="19"/>
          <w:bdr w:val="none" w:sz="0" w:space="0" w:color="auto" w:frame="1"/>
          <w:shd w:val="clear" w:color="auto" w:fill="FFFFFF"/>
        </w:rPr>
      </w:pPr>
    </w:p>
    <w:p w:rsidR="00314431" w:rsidRPr="00DC5E8F" w:rsidRDefault="00314431" w:rsidP="00A65BA3">
      <w:pPr>
        <w:ind w:left="708" w:firstLine="708"/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</w:pPr>
      <w:r w:rsidRPr="00314431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Текущая практика раскрытия информации</w:t>
      </w:r>
      <w:r w:rsidR="001839C5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о доходах сотрудников МВД заключается в публикации ежегодных файлов со списками сотрудников</w:t>
      </w:r>
      <w:r w:rsidR="001839C5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и обязательных сведений о</w:t>
      </w:r>
      <w:r w:rsidR="00137BEC">
        <w:rPr>
          <w:rFonts w:ascii="Times New Roman" w:eastAsia="Times New Roman" w:hAnsi="Times New Roman"/>
          <w:sz w:val="19"/>
          <w:szCs w:val="19"/>
          <w:shd w:val="clear" w:color="auto" w:fill="FFFFFF"/>
        </w:rPr>
        <w:t>б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их доходах за истекший период (1 год) </w:t>
      </w:r>
      <w:r w:rsidR="00F5436F">
        <w:rPr>
          <w:rFonts w:ascii="Times New Roman" w:eastAsia="Times New Roman" w:hAnsi="Times New Roman"/>
          <w:sz w:val="19"/>
          <w:szCs w:val="19"/>
          <w:shd w:val="clear" w:color="auto" w:fill="FFFFFF"/>
        </w:rPr>
        <w:t>на сайте МВД России</w:t>
      </w:r>
      <w:r w:rsidR="001839C5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</w:t>
      </w:r>
      <w:r w:rsidR="00F5436F">
        <w:rPr>
          <w:rFonts w:ascii="Times New Roman" w:eastAsia="Times New Roman" w:hAnsi="Times New Roman"/>
          <w:sz w:val="19"/>
          <w:szCs w:val="19"/>
          <w:shd w:val="clear" w:color="auto" w:fill="FFFFFF"/>
        </w:rPr>
        <w:t>в специализированном разделе (</w:t>
      </w:r>
      <w:r w:rsidR="00F5436F" w:rsidRPr="00F5436F">
        <w:rPr>
          <w:rFonts w:ascii="Times New Roman" w:eastAsia="Times New Roman" w:hAnsi="Times New Roman"/>
          <w:sz w:val="19"/>
          <w:szCs w:val="19"/>
          <w:shd w:val="clear" w:color="auto" w:fill="FFFFFF"/>
        </w:rPr>
        <w:t>http://mvd.ru/mvd/protivodeistvie</w:t>
      </w:r>
      <w:r w:rsidR="00F5436F">
        <w:rPr>
          <w:rFonts w:ascii="Times New Roman" w:eastAsia="Times New Roman" w:hAnsi="Times New Roman"/>
          <w:sz w:val="19"/>
          <w:szCs w:val="19"/>
          <w:shd w:val="clear" w:color="auto" w:fill="FFFFFF"/>
        </w:rPr>
        <w:t>). Учитывая количество сотрудников МВД России</w:t>
      </w:r>
      <w:r w:rsidR="00F5436F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 w:rsidR="00F5436F">
        <w:rPr>
          <w:rFonts w:ascii="Times New Roman" w:eastAsia="Times New Roman" w:hAnsi="Times New Roman"/>
          <w:sz w:val="19"/>
          <w:szCs w:val="19"/>
          <w:shd w:val="clear" w:color="auto" w:fill="FFFFFF"/>
        </w:rPr>
        <w:t>централизованную публикацию данных</w:t>
      </w:r>
      <w:r w:rsidR="00F5436F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 w:rsidR="00DA24ED">
        <w:rPr>
          <w:rFonts w:ascii="Times New Roman" w:eastAsia="Times New Roman" w:hAnsi="Times New Roman"/>
          <w:sz w:val="19"/>
          <w:szCs w:val="19"/>
          <w:shd w:val="clear" w:color="auto" w:fill="FFFFFF"/>
        </w:rPr>
        <w:t>отсутствие данных о доходах на сайтах некоторых структурных подразделений (</w:t>
      </w:r>
      <w:r w:rsidR="00F5436F">
        <w:rPr>
          <w:rFonts w:ascii="Times New Roman" w:eastAsia="Times New Roman" w:hAnsi="Times New Roman"/>
          <w:sz w:val="19"/>
          <w:szCs w:val="19"/>
          <w:shd w:val="clear" w:color="auto" w:fill="FFFFFF"/>
        </w:rPr>
        <w:t>сайтах УВД по субъектам федерации</w:t>
      </w:r>
      <w:r w:rsidR="00F5436F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 w:rsidR="00DA24ED">
        <w:rPr>
          <w:rFonts w:ascii="Times New Roman" w:eastAsia="Times New Roman" w:hAnsi="Times New Roman"/>
          <w:sz w:val="19"/>
          <w:szCs w:val="19"/>
          <w:shd w:val="clear" w:color="auto" w:fill="FFFFFF"/>
        </w:rPr>
        <w:t>сайтах</w:t>
      </w:r>
      <w:r w:rsidR="00F5436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</w:t>
      </w:r>
      <w:r w:rsidR="00DA24ED">
        <w:rPr>
          <w:rFonts w:ascii="Times New Roman" w:eastAsia="Times New Roman" w:hAnsi="Times New Roman"/>
          <w:sz w:val="19"/>
          <w:szCs w:val="19"/>
          <w:shd w:val="clear" w:color="auto" w:fill="FFFFFF"/>
        </w:rPr>
        <w:t>транспортной полиции и др.)</w:t>
      </w:r>
      <w:r w:rsidR="00F5436F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</w:t>
      </w:r>
      <w:r w:rsidR="00F5436F">
        <w:rPr>
          <w:rFonts w:ascii="Times New Roman" w:eastAsia="Times New Roman" w:hAnsi="Times New Roman"/>
          <w:sz w:val="19"/>
          <w:szCs w:val="19"/>
          <w:shd w:val="clear" w:color="auto" w:fill="FFFFFF"/>
        </w:rPr>
        <w:t>текущий способ публикации ограничивает доступность данной информации для всех граждан</w:t>
      </w:r>
      <w:r w:rsidR="00F5436F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. </w:t>
      </w:r>
      <w:r w:rsidR="00F5436F">
        <w:rPr>
          <w:rFonts w:ascii="Times New Roman" w:eastAsia="Times New Roman" w:hAnsi="Times New Roman"/>
          <w:sz w:val="19"/>
          <w:szCs w:val="19"/>
          <w:shd w:val="clear" w:color="auto" w:fill="FFFFFF"/>
        </w:rPr>
        <w:t>Раскрытие информации о доходах сотрудников МВД должно осуществляться систематизированным образом</w:t>
      </w:r>
      <w:r w:rsidR="00F5436F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 w:rsidR="00F5436F">
        <w:rPr>
          <w:rFonts w:ascii="Times New Roman" w:eastAsia="Times New Roman" w:hAnsi="Times New Roman"/>
          <w:sz w:val="19"/>
          <w:szCs w:val="19"/>
          <w:shd w:val="clear" w:color="auto" w:fill="FFFFFF"/>
        </w:rPr>
        <w:t>либо в машиночитаемых форматах</w:t>
      </w:r>
      <w:r w:rsidR="00F5436F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 w:rsidR="00F5436F">
        <w:rPr>
          <w:rFonts w:ascii="Times New Roman" w:eastAsia="Times New Roman" w:hAnsi="Times New Roman"/>
          <w:sz w:val="19"/>
          <w:szCs w:val="19"/>
          <w:shd w:val="clear" w:color="auto" w:fill="FFFFFF"/>
        </w:rPr>
        <w:t>либо в виде простой и понятной информационной системы</w:t>
      </w:r>
      <w:r w:rsidR="001839C5">
        <w:rPr>
          <w:rFonts w:ascii="Times New Roman" w:eastAsia="Times New Roman" w:hAnsi="Times New Roman"/>
          <w:sz w:val="19"/>
          <w:szCs w:val="19"/>
          <w:shd w:val="clear" w:color="auto" w:fill="FFFFFF"/>
        </w:rPr>
        <w:t>,</w:t>
      </w:r>
      <w:r w:rsidR="00F5436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обеспечивающей поиск и наглядную визуализацию информаци</w:t>
      </w:r>
      <w:r w:rsidR="001839C5">
        <w:rPr>
          <w:rFonts w:ascii="Times New Roman" w:eastAsia="Times New Roman" w:hAnsi="Times New Roman"/>
          <w:sz w:val="19"/>
          <w:szCs w:val="19"/>
          <w:shd w:val="clear" w:color="auto" w:fill="FFFFFF"/>
        </w:rPr>
        <w:t>и</w:t>
      </w:r>
      <w:r w:rsidR="00F5436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по аналогии с практикой публикации сведений о доходах Государственной </w:t>
      </w:r>
      <w:r w:rsidR="001839C5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Думы и </w:t>
      </w:r>
      <w:r w:rsidR="00F5436F">
        <w:rPr>
          <w:rFonts w:ascii="Times New Roman" w:eastAsia="Times New Roman" w:hAnsi="Times New Roman"/>
          <w:sz w:val="19"/>
          <w:szCs w:val="19"/>
          <w:shd w:val="clear" w:color="auto" w:fill="FFFFFF"/>
        </w:rPr>
        <w:t>Федерального Собрания Российской Федерации</w:t>
      </w:r>
      <w:r w:rsidR="00F5436F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. </w:t>
      </w:r>
      <w:r w:rsidR="00F5436F">
        <w:rPr>
          <w:rFonts w:ascii="Times New Roman" w:eastAsia="Times New Roman" w:hAnsi="Times New Roman"/>
          <w:sz w:val="19"/>
          <w:szCs w:val="19"/>
          <w:shd w:val="clear" w:color="auto" w:fill="FFFFFF"/>
        </w:rPr>
        <w:t>Пример</w:t>
      </w:r>
      <w:r w:rsidR="00F5436F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>: (</w:t>
      </w:r>
      <w:hyperlink r:id="rId6" w:history="1">
        <w:r w:rsidR="00F5436F" w:rsidRPr="00270D53">
          <w:rPr>
            <w:rStyle w:val="a3"/>
            <w:rFonts w:ascii="Times New Roman" w:eastAsia="Times New Roman" w:hAnsi="Times New Roman"/>
            <w:sz w:val="19"/>
            <w:szCs w:val="19"/>
            <w:shd w:val="clear" w:color="auto" w:fill="FFFFFF"/>
            <w:lang w:val="en-US"/>
          </w:rPr>
          <w:t>http</w:t>
        </w:r>
        <w:r w:rsidR="00F5436F" w:rsidRPr="00DC5E8F">
          <w:rPr>
            <w:rStyle w:val="a3"/>
            <w:rFonts w:ascii="Times New Roman" w:eastAsia="Times New Roman" w:hAnsi="Times New Roman"/>
            <w:sz w:val="19"/>
            <w:szCs w:val="19"/>
            <w:shd w:val="clear" w:color="auto" w:fill="FFFFFF"/>
          </w:rPr>
          <w:t>://</w:t>
        </w:r>
        <w:r w:rsidR="00F5436F" w:rsidRPr="00270D53">
          <w:rPr>
            <w:rStyle w:val="a3"/>
            <w:rFonts w:ascii="Times New Roman" w:eastAsia="Times New Roman" w:hAnsi="Times New Roman"/>
            <w:sz w:val="19"/>
            <w:szCs w:val="19"/>
            <w:shd w:val="clear" w:color="auto" w:fill="FFFFFF"/>
            <w:lang w:val="en-US"/>
          </w:rPr>
          <w:t>www</w:t>
        </w:r>
        <w:r w:rsidR="00F5436F" w:rsidRPr="00DC5E8F">
          <w:rPr>
            <w:rStyle w:val="a3"/>
            <w:rFonts w:ascii="Times New Roman" w:eastAsia="Times New Roman" w:hAnsi="Times New Roman"/>
            <w:sz w:val="19"/>
            <w:szCs w:val="19"/>
            <w:shd w:val="clear" w:color="auto" w:fill="FFFFFF"/>
          </w:rPr>
          <w:t>.</w:t>
        </w:r>
        <w:proofErr w:type="spellStart"/>
        <w:r w:rsidR="00F5436F" w:rsidRPr="00270D53">
          <w:rPr>
            <w:rStyle w:val="a3"/>
            <w:rFonts w:ascii="Times New Roman" w:eastAsia="Times New Roman" w:hAnsi="Times New Roman"/>
            <w:sz w:val="19"/>
            <w:szCs w:val="19"/>
            <w:shd w:val="clear" w:color="auto" w:fill="FFFFFF"/>
            <w:lang w:val="en-US"/>
          </w:rPr>
          <w:t>duma</w:t>
        </w:r>
        <w:proofErr w:type="spellEnd"/>
        <w:r w:rsidR="00F5436F" w:rsidRPr="00DC5E8F">
          <w:rPr>
            <w:rStyle w:val="a3"/>
            <w:rFonts w:ascii="Times New Roman" w:eastAsia="Times New Roman" w:hAnsi="Times New Roman"/>
            <w:sz w:val="19"/>
            <w:szCs w:val="19"/>
            <w:shd w:val="clear" w:color="auto" w:fill="FFFFFF"/>
          </w:rPr>
          <w:t>.</w:t>
        </w:r>
        <w:proofErr w:type="spellStart"/>
        <w:r w:rsidR="00F5436F" w:rsidRPr="00270D53">
          <w:rPr>
            <w:rStyle w:val="a3"/>
            <w:rFonts w:ascii="Times New Roman" w:eastAsia="Times New Roman" w:hAnsi="Times New Roman"/>
            <w:sz w:val="19"/>
            <w:szCs w:val="19"/>
            <w:shd w:val="clear" w:color="auto" w:fill="FFFFFF"/>
            <w:lang w:val="en-US"/>
          </w:rPr>
          <w:t>gov</w:t>
        </w:r>
        <w:proofErr w:type="spellEnd"/>
        <w:r w:rsidR="00F5436F" w:rsidRPr="00DC5E8F">
          <w:rPr>
            <w:rStyle w:val="a3"/>
            <w:rFonts w:ascii="Times New Roman" w:eastAsia="Times New Roman" w:hAnsi="Times New Roman"/>
            <w:sz w:val="19"/>
            <w:szCs w:val="19"/>
            <w:shd w:val="clear" w:color="auto" w:fill="FFFFFF"/>
          </w:rPr>
          <w:t>.</w:t>
        </w:r>
        <w:proofErr w:type="spellStart"/>
        <w:r w:rsidR="00F5436F" w:rsidRPr="00270D53">
          <w:rPr>
            <w:rStyle w:val="a3"/>
            <w:rFonts w:ascii="Times New Roman" w:eastAsia="Times New Roman" w:hAnsi="Times New Roman"/>
            <w:sz w:val="19"/>
            <w:szCs w:val="19"/>
            <w:shd w:val="clear" w:color="auto" w:fill="FFFFFF"/>
            <w:lang w:val="en-US"/>
          </w:rPr>
          <w:t>ru</w:t>
        </w:r>
        <w:proofErr w:type="spellEnd"/>
        <w:r w:rsidR="00F5436F" w:rsidRPr="00DC5E8F">
          <w:rPr>
            <w:rStyle w:val="a3"/>
            <w:rFonts w:ascii="Times New Roman" w:eastAsia="Times New Roman" w:hAnsi="Times New Roman"/>
            <w:sz w:val="19"/>
            <w:szCs w:val="19"/>
            <w:shd w:val="clear" w:color="auto" w:fill="FFFFFF"/>
          </w:rPr>
          <w:t>/</w:t>
        </w:r>
        <w:r w:rsidR="00F5436F" w:rsidRPr="00270D53">
          <w:rPr>
            <w:rStyle w:val="a3"/>
            <w:rFonts w:ascii="Times New Roman" w:eastAsia="Times New Roman" w:hAnsi="Times New Roman"/>
            <w:sz w:val="19"/>
            <w:szCs w:val="19"/>
            <w:shd w:val="clear" w:color="auto" w:fill="FFFFFF"/>
            <w:lang w:val="en-US"/>
          </w:rPr>
          <w:t>structure</w:t>
        </w:r>
        <w:r w:rsidR="00F5436F" w:rsidRPr="00DC5E8F">
          <w:rPr>
            <w:rStyle w:val="a3"/>
            <w:rFonts w:ascii="Times New Roman" w:eastAsia="Times New Roman" w:hAnsi="Times New Roman"/>
            <w:sz w:val="19"/>
            <w:szCs w:val="19"/>
            <w:shd w:val="clear" w:color="auto" w:fill="FFFFFF"/>
          </w:rPr>
          <w:t>/</w:t>
        </w:r>
        <w:r w:rsidR="00F5436F" w:rsidRPr="00270D53">
          <w:rPr>
            <w:rStyle w:val="a3"/>
            <w:rFonts w:ascii="Times New Roman" w:eastAsia="Times New Roman" w:hAnsi="Times New Roman"/>
            <w:sz w:val="19"/>
            <w:szCs w:val="19"/>
            <w:shd w:val="clear" w:color="auto" w:fill="FFFFFF"/>
            <w:lang w:val="en-US"/>
          </w:rPr>
          <w:t>deputies</w:t>
        </w:r>
        <w:r w:rsidR="00F5436F" w:rsidRPr="00DC5E8F">
          <w:rPr>
            <w:rStyle w:val="a3"/>
            <w:rFonts w:ascii="Times New Roman" w:eastAsia="Times New Roman" w:hAnsi="Times New Roman"/>
            <w:sz w:val="19"/>
            <w:szCs w:val="19"/>
            <w:shd w:val="clear" w:color="auto" w:fill="FFFFFF"/>
          </w:rPr>
          <w:t>/131285/</w:t>
        </w:r>
      </w:hyperlink>
      <w:r w:rsidR="00F5436F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) </w:t>
      </w:r>
    </w:p>
    <w:p w:rsidR="00196F72" w:rsidRPr="00744997" w:rsidRDefault="00F5436F" w:rsidP="00F5436F">
      <w:pPr>
        <w:ind w:left="708" w:firstLine="708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Данные должны быть доступны для всех граждан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без требований </w:t>
      </w:r>
      <w:r w:rsidR="001839C5">
        <w:rPr>
          <w:rFonts w:ascii="Times New Roman" w:eastAsia="Times New Roman" w:hAnsi="Times New Roman"/>
          <w:sz w:val="19"/>
          <w:szCs w:val="19"/>
          <w:shd w:val="clear" w:color="auto" w:fill="FFFFFF"/>
        </w:rPr>
        <w:t>по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предварительной регистрации и</w:t>
      </w:r>
      <w:r w:rsidR="001839C5">
        <w:rPr>
          <w:rFonts w:ascii="Times New Roman" w:eastAsia="Times New Roman" w:hAnsi="Times New Roman"/>
          <w:sz w:val="19"/>
          <w:szCs w:val="19"/>
          <w:shd w:val="clear" w:color="auto" w:fill="FFFFFF"/>
        </w:rPr>
        <w:t>ли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иных ограничений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>.</w:t>
      </w:r>
    </w:p>
    <w:p w:rsidR="00196F72" w:rsidRPr="00F62763" w:rsidRDefault="00196F72" w:rsidP="00196F72"/>
    <w:p w:rsidR="00F5436F" w:rsidRDefault="00F5436F" w:rsidP="00F5436F">
      <w:pPr>
        <w:shd w:val="clear" w:color="auto" w:fill="FFFFFF"/>
        <w:spacing w:line="330" w:lineRule="atLeast"/>
        <w:textAlignment w:val="baseline"/>
        <w:outlineLvl w:val="4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5451C7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I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val="en-US"/>
        </w:rPr>
        <w:t>I</w:t>
      </w:r>
      <w:r w:rsidRPr="005451C7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I</w:t>
      </w:r>
      <w:proofErr w:type="spellEnd"/>
      <w:r w:rsidRPr="005451C7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.</w:t>
      </w:r>
      <w:r w:rsidR="001839C5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Публикация открытых данных</w:t>
      </w:r>
    </w:p>
    <w:p w:rsidR="000F0A00" w:rsidRPr="00F5436F" w:rsidRDefault="000F0A00" w:rsidP="00F5436F">
      <w:pPr>
        <w:shd w:val="clear" w:color="auto" w:fill="FFFFFF"/>
        <w:spacing w:line="330" w:lineRule="atLeast"/>
        <w:textAlignment w:val="baseline"/>
        <w:outlineLvl w:val="4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:rsidR="00F5436F" w:rsidRPr="008102E4" w:rsidRDefault="000F0A00" w:rsidP="00DD649F">
      <w:pPr>
        <w:pStyle w:val="a4"/>
        <w:numPr>
          <w:ilvl w:val="0"/>
          <w:numId w:val="4"/>
        </w:numPr>
        <w:rPr>
          <w:rFonts w:ascii="Times New Roman" w:eastAsia="Times New Roman" w:hAnsi="Times New Roman"/>
          <w:b/>
          <w:bCs/>
          <w:sz w:val="19"/>
          <w:szCs w:val="19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19"/>
          <w:szCs w:val="19"/>
          <w:bdr w:val="none" w:sz="0" w:space="0" w:color="auto" w:frame="1"/>
          <w:shd w:val="clear" w:color="auto" w:fill="FFFFFF"/>
        </w:rPr>
        <w:t xml:space="preserve"> Создание каталога открытых данных МВД России</w:t>
      </w:r>
      <w:r w:rsidR="00F5436F" w:rsidRPr="000D3B5E">
        <w:rPr>
          <w:rFonts w:ascii="Times New Roman" w:eastAsia="Times New Roman" w:hAnsi="Times New Roman"/>
          <w:b/>
          <w:bCs/>
          <w:sz w:val="19"/>
          <w:szCs w:val="19"/>
          <w:bdr w:val="none" w:sz="0" w:space="0" w:color="auto" w:frame="1"/>
          <w:shd w:val="clear" w:color="auto" w:fill="FFFFFF"/>
        </w:rPr>
        <w:t>:</w:t>
      </w:r>
    </w:p>
    <w:p w:rsidR="00F5436F" w:rsidRDefault="00F5436F" w:rsidP="00F5436F">
      <w:pPr>
        <w:pStyle w:val="a4"/>
        <w:rPr>
          <w:rFonts w:ascii="Times New Roman" w:eastAsia="Times New Roman" w:hAnsi="Times New Roman"/>
          <w:sz w:val="19"/>
          <w:szCs w:val="19"/>
          <w:shd w:val="clear" w:color="auto" w:fill="FFFFFF"/>
        </w:rPr>
      </w:pPr>
    </w:p>
    <w:p w:rsidR="00632CB2" w:rsidRPr="000F0A00" w:rsidRDefault="000F0A00" w:rsidP="00A65BA3">
      <w:pPr>
        <w:ind w:left="708" w:firstLine="708"/>
        <w:rPr>
          <w:rFonts w:ascii="Times New Roman" w:eastAsia="Times New Roman" w:hAnsi="Times New Roman"/>
          <w:sz w:val="19"/>
          <w:szCs w:val="19"/>
          <w:shd w:val="clear" w:color="auto" w:fill="FFFFFF"/>
        </w:rPr>
      </w:pP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Для эффективного взаимодействия с активной частью граждан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гражданским обществом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профессиональными и исследовательскими организациями </w:t>
      </w:r>
      <w:proofErr w:type="gramStart"/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необходима</w:t>
      </w:r>
      <w:proofErr w:type="gramEnd"/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доступность информации МВД России в форматах</w:t>
      </w:r>
      <w:r w:rsidR="001839C5">
        <w:rPr>
          <w:rFonts w:ascii="Times New Roman" w:eastAsia="Times New Roman" w:hAnsi="Times New Roman"/>
          <w:sz w:val="19"/>
          <w:szCs w:val="19"/>
          <w:shd w:val="clear" w:color="auto" w:fill="FFFFFF"/>
        </w:rPr>
        <w:t>,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пригодных </w:t>
      </w:r>
      <w:r w:rsidR="001839C5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для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машинной обработки (открытых данных)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.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Для этой цели необходимо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либо создать специальный раздел на сайте МВД России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либо портал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  <w:lang w:val="en-US"/>
        </w:rPr>
        <w:t>data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>.</w:t>
      </w:r>
      <w:proofErr w:type="spellStart"/>
      <w:r>
        <w:rPr>
          <w:rFonts w:ascii="Times New Roman" w:eastAsia="Times New Roman" w:hAnsi="Times New Roman"/>
          <w:sz w:val="19"/>
          <w:szCs w:val="19"/>
          <w:shd w:val="clear" w:color="auto" w:fill="FFFFFF"/>
          <w:lang w:val="en-US"/>
        </w:rPr>
        <w:t>mvd</w:t>
      </w:r>
      <w:proofErr w:type="spellEnd"/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>.</w:t>
      </w:r>
      <w:proofErr w:type="spellStart"/>
      <w:proofErr w:type="gramStart"/>
      <w:r>
        <w:rPr>
          <w:rFonts w:ascii="Times New Roman" w:eastAsia="Times New Roman" w:hAnsi="Times New Roman"/>
          <w:sz w:val="19"/>
          <w:szCs w:val="19"/>
          <w:shd w:val="clear" w:color="auto" w:fill="FFFFFF"/>
          <w:lang w:val="en-US"/>
        </w:rPr>
        <w:t>ru</w:t>
      </w:r>
      <w:proofErr w:type="spellEnd"/>
      <w:proofErr w:type="gramEnd"/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где публиковать ключевые массивы данных</w:t>
      </w:r>
      <w:r w:rsidR="00191458">
        <w:rPr>
          <w:rFonts w:ascii="Times New Roman" w:eastAsia="Times New Roman" w:hAnsi="Times New Roman"/>
          <w:sz w:val="19"/>
          <w:szCs w:val="19"/>
          <w:shd w:val="clear" w:color="auto" w:fill="FFFFFF"/>
        </w:rPr>
        <w:t>,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которыми на сегодняшний день располагает МВД России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>.</w:t>
      </w:r>
    </w:p>
    <w:p w:rsidR="000F0A00" w:rsidRPr="00DC5E8F" w:rsidRDefault="000F0A00" w:rsidP="000F0A00">
      <w:pPr>
        <w:ind w:left="708"/>
      </w:pPr>
    </w:p>
    <w:p w:rsidR="000F0A00" w:rsidRPr="000F0A00" w:rsidRDefault="000F0A00" w:rsidP="00DD649F">
      <w:pPr>
        <w:pStyle w:val="a4"/>
        <w:numPr>
          <w:ilvl w:val="0"/>
          <w:numId w:val="4"/>
        </w:numPr>
        <w:rPr>
          <w:rFonts w:ascii="Times New Roman" w:eastAsia="Times New Roman" w:hAnsi="Times New Roman"/>
          <w:b/>
          <w:bCs/>
          <w:sz w:val="19"/>
          <w:szCs w:val="19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19"/>
          <w:szCs w:val="19"/>
          <w:bdr w:val="none" w:sz="0" w:space="0" w:color="auto" w:frame="1"/>
          <w:shd w:val="clear" w:color="auto" w:fill="FFFFFF"/>
        </w:rPr>
        <w:t>Раскрытие данных криминальной статистики с детальностью до отделения полиции</w:t>
      </w:r>
      <w:r w:rsidRPr="000D3B5E">
        <w:rPr>
          <w:rFonts w:ascii="Times New Roman" w:eastAsia="Times New Roman" w:hAnsi="Times New Roman"/>
          <w:b/>
          <w:bCs/>
          <w:sz w:val="19"/>
          <w:szCs w:val="19"/>
          <w:bdr w:val="none" w:sz="0" w:space="0" w:color="auto" w:frame="1"/>
          <w:shd w:val="clear" w:color="auto" w:fill="FFFFFF"/>
        </w:rPr>
        <w:t>:</w:t>
      </w:r>
    </w:p>
    <w:p w:rsidR="000F0A00" w:rsidRDefault="000F0A00" w:rsidP="000F0A00">
      <w:pPr>
        <w:rPr>
          <w:rFonts w:ascii="Times New Roman" w:eastAsia="Times New Roman" w:hAnsi="Times New Roman"/>
          <w:b/>
          <w:bCs/>
          <w:sz w:val="19"/>
          <w:szCs w:val="19"/>
          <w:bdr w:val="none" w:sz="0" w:space="0" w:color="auto" w:frame="1"/>
          <w:shd w:val="clear" w:color="auto" w:fill="FFFFFF"/>
        </w:rPr>
      </w:pPr>
    </w:p>
    <w:p w:rsidR="000F0A00" w:rsidRPr="00DC5E8F" w:rsidRDefault="000F0A00" w:rsidP="00962A7F">
      <w:pPr>
        <w:ind w:left="708" w:firstLine="708"/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Существующая практика публикации информации о деятельности полиции не предусматривает публикации детализированной статистики</w:t>
      </w:r>
      <w:r w:rsidR="00191458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,</w:t>
      </w: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 охватывающей отделения полиции и линейные отделения полиции на транспорте</w:t>
      </w:r>
      <w:r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. В то же время именно эта информация жизненно важна </w:t>
      </w: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для граждан</w:t>
      </w:r>
      <w:r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предпринимателей</w:t>
      </w:r>
      <w:r w:rsidR="00191458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, других </w:t>
      </w:r>
      <w:r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органов и ветвей власти </w:t>
      </w:r>
      <w:r w:rsidR="00191458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для принятия</w:t>
      </w:r>
      <w:r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 ключе</w:t>
      </w:r>
      <w:r w:rsidR="00191458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в</w:t>
      </w:r>
      <w:r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ых решений.</w:t>
      </w:r>
      <w:r w:rsidR="00191458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Для граждан эта информация актуальна при выборе места работы и перемене места жительства</w:t>
      </w:r>
      <w:r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, для предпринимателей – это один из важных аспектов при открытии нового или развитии имеющегося бизнеса, для местных властей – даёт картину происходящего и позволяет предпринимать меры по снижению </w:t>
      </w:r>
      <w:r w:rsidR="00191458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и профилактике </w:t>
      </w:r>
      <w:r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преступности, </w:t>
      </w: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изменению среды обитания</w:t>
      </w:r>
      <w:r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организации программ занятости населения и </w:t>
      </w:r>
      <w:r w:rsidR="00191458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другим </w:t>
      </w: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целенаправленным усилиям</w:t>
      </w:r>
      <w:r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.</w:t>
      </w:r>
      <w:proofErr w:type="gramEnd"/>
    </w:p>
    <w:p w:rsidR="000F0A00" w:rsidRPr="00DC5E8F" w:rsidRDefault="000F0A00" w:rsidP="00962A7F">
      <w:pPr>
        <w:ind w:left="708" w:firstLine="708"/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Необходимо регулярное и </w:t>
      </w:r>
      <w:r w:rsidR="00962A7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обязательное раскрытие криминальной статистики </w:t>
      </w:r>
      <w:proofErr w:type="gramStart"/>
      <w:r w:rsidR="00962A7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по всем отделения</w:t>
      </w:r>
      <w:r w:rsidR="00477A00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м</w:t>
      </w:r>
      <w:r w:rsidR="00962A7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 полиции в Российской Федерации в форматах открытых данных с возможностью использования данных в общественных проектах</w:t>
      </w:r>
      <w:proofErr w:type="gramEnd"/>
      <w:r w:rsidR="00962A7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 и научно-исследовательских работах</w:t>
      </w:r>
      <w:r w:rsidR="00962A7F"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.</w:t>
      </w:r>
    </w:p>
    <w:p w:rsidR="00962A7F" w:rsidRPr="00744997" w:rsidRDefault="00962A7F" w:rsidP="00962A7F">
      <w:pPr>
        <w:ind w:left="708" w:firstLine="708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Данные должны быть доступны для всех граждан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без требований </w:t>
      </w:r>
      <w:r w:rsidR="00477A00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по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предварительной регистрации и</w:t>
      </w:r>
      <w:r w:rsidR="00477A00">
        <w:rPr>
          <w:rFonts w:ascii="Times New Roman" w:eastAsia="Times New Roman" w:hAnsi="Times New Roman"/>
          <w:sz w:val="19"/>
          <w:szCs w:val="19"/>
          <w:shd w:val="clear" w:color="auto" w:fill="FFFFFF"/>
        </w:rPr>
        <w:t>ли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иных ограничений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>.</w:t>
      </w:r>
    </w:p>
    <w:p w:rsidR="000F0A00" w:rsidRPr="00DC5E8F" w:rsidRDefault="000F0A00" w:rsidP="000F0A00">
      <w:pPr>
        <w:ind w:left="708"/>
      </w:pPr>
    </w:p>
    <w:p w:rsidR="00962A7F" w:rsidRPr="00962A7F" w:rsidRDefault="00962A7F" w:rsidP="00DD649F">
      <w:pPr>
        <w:pStyle w:val="a4"/>
        <w:numPr>
          <w:ilvl w:val="0"/>
          <w:numId w:val="4"/>
        </w:numPr>
        <w:rPr>
          <w:rFonts w:ascii="Times New Roman" w:eastAsia="Times New Roman" w:hAnsi="Times New Roman"/>
          <w:b/>
          <w:bCs/>
          <w:sz w:val="19"/>
          <w:szCs w:val="19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19"/>
          <w:szCs w:val="19"/>
          <w:bdr w:val="none" w:sz="0" w:space="0" w:color="auto" w:frame="1"/>
          <w:shd w:val="clear" w:color="auto" w:fill="FFFFFF"/>
        </w:rPr>
        <w:t>Раскрытие данных об отделениях полиции и участковых</w:t>
      </w:r>
      <w:r w:rsidRPr="000D3B5E">
        <w:rPr>
          <w:rFonts w:ascii="Times New Roman" w:eastAsia="Times New Roman" w:hAnsi="Times New Roman"/>
          <w:b/>
          <w:bCs/>
          <w:sz w:val="19"/>
          <w:szCs w:val="19"/>
          <w:bdr w:val="none" w:sz="0" w:space="0" w:color="auto" w:frame="1"/>
          <w:shd w:val="clear" w:color="auto" w:fill="FFFFFF"/>
        </w:rPr>
        <w:t>:</w:t>
      </w:r>
    </w:p>
    <w:p w:rsidR="00962A7F" w:rsidRDefault="00962A7F" w:rsidP="00962A7F">
      <w:pPr>
        <w:pStyle w:val="a4"/>
        <w:ind w:left="1416"/>
        <w:rPr>
          <w:rFonts w:ascii="Times New Roman" w:eastAsia="Times New Roman" w:hAnsi="Times New Roman"/>
          <w:sz w:val="19"/>
          <w:szCs w:val="19"/>
          <w:shd w:val="clear" w:color="auto" w:fill="FFFFFF"/>
        </w:rPr>
      </w:pPr>
    </w:p>
    <w:p w:rsidR="00962A7F" w:rsidRPr="00DC5E8F" w:rsidRDefault="00962A7F" w:rsidP="00962A7F">
      <w:pPr>
        <w:ind w:left="708" w:firstLine="708"/>
        <w:rPr>
          <w:rFonts w:ascii="Times New Roman" w:eastAsia="Times New Roman" w:hAnsi="Times New Roman"/>
          <w:sz w:val="19"/>
          <w:szCs w:val="19"/>
          <w:shd w:val="clear" w:color="auto" w:fill="FFFFFF"/>
        </w:rPr>
      </w:pPr>
      <w:r w:rsidRPr="00962A7F">
        <w:rPr>
          <w:rFonts w:ascii="Times New Roman" w:eastAsia="Times New Roman" w:hAnsi="Times New Roman"/>
          <w:sz w:val="19"/>
          <w:szCs w:val="19"/>
          <w:shd w:val="clear" w:color="auto" w:fill="FFFFFF"/>
        </w:rPr>
        <w:t>Информация об отделениях полиции и участковых в разных формах и объёмах разбросана по официальным сайтам УВД по субъектам федерации</w:t>
      </w:r>
      <w:r w:rsidR="009F0032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и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</w:t>
      </w:r>
      <w:r w:rsidRPr="00962A7F">
        <w:rPr>
          <w:rFonts w:ascii="Times New Roman" w:eastAsia="Times New Roman" w:hAnsi="Times New Roman"/>
          <w:sz w:val="19"/>
          <w:szCs w:val="19"/>
          <w:shd w:val="clear" w:color="auto" w:fill="FFFFFF"/>
        </w:rPr>
        <w:t>официальному сайту МВД России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.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Лишь отчасти она систематизирована на портале 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>112.</w:t>
      </w:r>
      <w:proofErr w:type="spellStart"/>
      <w:r>
        <w:rPr>
          <w:rFonts w:ascii="Times New Roman" w:eastAsia="Times New Roman" w:hAnsi="Times New Roman"/>
          <w:sz w:val="19"/>
          <w:szCs w:val="19"/>
          <w:shd w:val="clear" w:color="auto" w:fill="FFFFFF"/>
          <w:lang w:val="en-US"/>
        </w:rPr>
        <w:t>ru</w:t>
      </w:r>
      <w:proofErr w:type="spellEnd"/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где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 w:rsidR="009F0032">
        <w:rPr>
          <w:rFonts w:ascii="Times New Roman" w:eastAsia="Times New Roman" w:hAnsi="Times New Roman"/>
          <w:sz w:val="19"/>
          <w:szCs w:val="19"/>
          <w:shd w:val="clear" w:color="auto" w:fill="FFFFFF"/>
        </w:rPr>
        <w:t>однако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отсутствует контактная информация значительной части участковых уполномоченных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а также отсутствует регламент и даты обновления информации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.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Без детальной перепроверки невозможно убедиться в её целостности и актуальности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>.</w:t>
      </w:r>
    </w:p>
    <w:p w:rsidR="00962A7F" w:rsidRPr="00DC5E8F" w:rsidRDefault="00962A7F" w:rsidP="00962A7F">
      <w:pPr>
        <w:ind w:left="708" w:firstLine="708"/>
        <w:rPr>
          <w:rFonts w:ascii="Times New Roman" w:eastAsia="Times New Roman" w:hAnsi="Times New Roman"/>
          <w:sz w:val="19"/>
          <w:szCs w:val="19"/>
          <w:shd w:val="clear" w:color="auto" w:fill="FFFFFF"/>
        </w:rPr>
      </w:pP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Данная информация является критически важной для большинства граждан</w:t>
      </w:r>
      <w:r w:rsidR="009D3502">
        <w:rPr>
          <w:rFonts w:ascii="Times New Roman" w:eastAsia="Times New Roman" w:hAnsi="Times New Roman"/>
          <w:sz w:val="19"/>
          <w:szCs w:val="19"/>
          <w:shd w:val="clear" w:color="auto" w:fill="FFFFFF"/>
        </w:rPr>
        <w:t>,</w:t>
      </w:r>
      <w:r w:rsidR="00F36E5D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поскольку для каждого гражданина</w:t>
      </w:r>
      <w:r w:rsidR="00F36E5D">
        <w:rPr>
          <w:rFonts w:ascii="Times New Roman" w:eastAsia="Times New Roman" w:hAnsi="Times New Roman"/>
          <w:sz w:val="19"/>
          <w:szCs w:val="19"/>
          <w:shd w:val="clear" w:color="auto" w:fill="FFFFFF"/>
        </w:rPr>
        <w:t>,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пострадавшего от противоправных действий </w:t>
      </w:r>
      <w:r w:rsidR="00F36E5D">
        <w:rPr>
          <w:rFonts w:ascii="Times New Roman" w:eastAsia="Times New Roman" w:hAnsi="Times New Roman"/>
          <w:sz w:val="19"/>
          <w:szCs w:val="19"/>
          <w:shd w:val="clear" w:color="auto" w:fill="FFFFFF"/>
        </w:rPr>
        <w:t>доступность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и удобство работы с информацией позволяет оперативно обратит</w:t>
      </w:r>
      <w:r w:rsidR="009D3502">
        <w:rPr>
          <w:rFonts w:ascii="Times New Roman" w:eastAsia="Times New Roman" w:hAnsi="Times New Roman"/>
          <w:sz w:val="19"/>
          <w:szCs w:val="19"/>
          <w:shd w:val="clear" w:color="auto" w:fill="FFFFFF"/>
        </w:rPr>
        <w:t>ь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ся в правоохранительные органы и иметь большие шансы на противодействие </w:t>
      </w:r>
      <w:r w:rsidR="00F36E5D">
        <w:rPr>
          <w:rFonts w:ascii="Times New Roman" w:eastAsia="Times New Roman" w:hAnsi="Times New Roman"/>
          <w:sz w:val="19"/>
          <w:szCs w:val="19"/>
          <w:shd w:val="clear" w:color="auto" w:fill="FFFFFF"/>
        </w:rPr>
        <w:t>свершившемуся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или совершаемому преступлению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>.</w:t>
      </w:r>
    </w:p>
    <w:p w:rsidR="00962A7F" w:rsidRPr="00DC5E8F" w:rsidRDefault="00962A7F" w:rsidP="00962A7F">
      <w:pPr>
        <w:ind w:left="708" w:firstLine="708"/>
        <w:rPr>
          <w:rFonts w:ascii="Times New Roman" w:eastAsia="Times New Roman" w:hAnsi="Times New Roman"/>
          <w:sz w:val="19"/>
          <w:szCs w:val="19"/>
          <w:shd w:val="clear" w:color="auto" w:fill="FFFFFF"/>
        </w:rPr>
      </w:pP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Для обеспечения доступности данной информации необходимо её раскрытие в машиночитаемом виде (в формате открытых данных)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>.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При этом информация по отделениям должна включать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: </w:t>
      </w:r>
      <w:r w:rsidR="00034F6B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номер отделения полиции,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полное наименование отделения полиции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полный адрес</w:t>
      </w:r>
      <w:r w:rsidR="00034F6B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отделения</w:t>
      </w:r>
      <w:r w:rsidR="00034F6B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 w:rsidR="00034F6B">
        <w:rPr>
          <w:rFonts w:ascii="Times New Roman" w:eastAsia="Times New Roman" w:hAnsi="Times New Roman"/>
          <w:sz w:val="19"/>
          <w:szCs w:val="19"/>
          <w:shd w:val="clear" w:color="auto" w:fill="FFFFFF"/>
        </w:rPr>
        <w:t>телефон дежурной части</w:t>
      </w:r>
      <w:r w:rsidR="00034F6B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>,</w:t>
      </w:r>
      <w:r w:rsidR="00034F6B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факс (при его наличии)</w:t>
      </w:r>
      <w:r w:rsidR="00034F6B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 w:rsidR="00034F6B">
        <w:rPr>
          <w:rFonts w:ascii="Times New Roman" w:eastAsia="Times New Roman" w:hAnsi="Times New Roman"/>
          <w:sz w:val="19"/>
          <w:szCs w:val="19"/>
          <w:shd w:val="clear" w:color="auto" w:fill="FFFFFF"/>
          <w:lang w:val="en-US"/>
        </w:rPr>
        <w:t>email</w:t>
      </w:r>
      <w:r w:rsidR="00034F6B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</w:t>
      </w:r>
      <w:r w:rsidR="00034F6B">
        <w:rPr>
          <w:rFonts w:ascii="Times New Roman" w:eastAsia="Times New Roman" w:hAnsi="Times New Roman"/>
          <w:sz w:val="19"/>
          <w:szCs w:val="19"/>
          <w:shd w:val="clear" w:color="auto" w:fill="FFFFFF"/>
        </w:rPr>
        <w:t>адрес (при его наличии)</w:t>
      </w:r>
      <w:r w:rsidR="00034F6B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код субъекта федерации, </w:t>
      </w:r>
      <w:r w:rsidR="00034F6B">
        <w:rPr>
          <w:rFonts w:ascii="Times New Roman" w:eastAsia="Times New Roman" w:hAnsi="Times New Roman"/>
          <w:sz w:val="19"/>
          <w:szCs w:val="19"/>
          <w:shd w:val="clear" w:color="auto" w:fill="FFFFFF"/>
        </w:rPr>
        <w:t>код ОКАТО</w:t>
      </w:r>
      <w:r w:rsidR="00034F6B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 w:rsidR="00034F6B">
        <w:rPr>
          <w:rFonts w:ascii="Times New Roman" w:eastAsia="Times New Roman" w:hAnsi="Times New Roman"/>
          <w:sz w:val="19"/>
          <w:szCs w:val="19"/>
          <w:shd w:val="clear" w:color="auto" w:fill="FFFFFF"/>
        </w:rPr>
        <w:t>название субъекта федерации</w:t>
      </w:r>
      <w:r w:rsidR="00034F6B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название административного района субъекта федерации, </w:t>
      </w:r>
      <w:r w:rsidR="00034F6B">
        <w:rPr>
          <w:rFonts w:ascii="Times New Roman" w:eastAsia="Times New Roman" w:hAnsi="Times New Roman"/>
          <w:sz w:val="19"/>
          <w:szCs w:val="19"/>
          <w:shd w:val="clear" w:color="auto" w:fill="FFFFFF"/>
        </w:rPr>
        <w:t>географические координаты (желательно)</w:t>
      </w:r>
      <w:r w:rsidR="00034F6B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 w:rsidR="00034F6B">
        <w:rPr>
          <w:rFonts w:ascii="Times New Roman" w:eastAsia="Times New Roman" w:hAnsi="Times New Roman"/>
          <w:sz w:val="19"/>
          <w:szCs w:val="19"/>
          <w:shd w:val="clear" w:color="auto" w:fill="FFFFFF"/>
        </w:rPr>
        <w:t>ФИО руководителя отделения</w:t>
      </w:r>
      <w:r w:rsidR="00034F6B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 w:rsidR="00034F6B">
        <w:rPr>
          <w:rFonts w:ascii="Times New Roman" w:eastAsia="Times New Roman" w:hAnsi="Times New Roman"/>
          <w:sz w:val="19"/>
          <w:szCs w:val="19"/>
          <w:shd w:val="clear" w:color="auto" w:fill="FFFFFF"/>
        </w:rPr>
        <w:t>телефон службы собственной безопасности</w:t>
      </w:r>
      <w:r w:rsidR="00665A38">
        <w:rPr>
          <w:rFonts w:ascii="Times New Roman" w:eastAsia="Times New Roman" w:hAnsi="Times New Roman"/>
          <w:sz w:val="19"/>
          <w:szCs w:val="19"/>
          <w:shd w:val="clear" w:color="auto" w:fill="FFFFFF"/>
        </w:rPr>
        <w:t>,</w:t>
      </w:r>
      <w:r w:rsidR="00034F6B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которому подведомственно данное отделение полиции</w:t>
      </w:r>
      <w:r w:rsidR="00034F6B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>.</w:t>
      </w:r>
      <w:proofErr w:type="gramEnd"/>
    </w:p>
    <w:p w:rsidR="00034F6B" w:rsidRPr="00DC5E8F" w:rsidRDefault="00034F6B" w:rsidP="00962A7F">
      <w:pPr>
        <w:ind w:left="708" w:firstLine="708"/>
        <w:rPr>
          <w:rFonts w:ascii="Times New Roman" w:eastAsia="Times New Roman" w:hAnsi="Times New Roman"/>
          <w:sz w:val="19"/>
          <w:szCs w:val="19"/>
          <w:shd w:val="clear" w:color="auto" w:fill="FFFFFF"/>
        </w:rPr>
      </w:pPr>
      <w:proofErr w:type="gramStart"/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Раскрытие информации об </w:t>
      </w:r>
      <w:r w:rsidR="00665A38">
        <w:rPr>
          <w:rFonts w:ascii="Times New Roman" w:eastAsia="Times New Roman" w:hAnsi="Times New Roman"/>
          <w:sz w:val="19"/>
          <w:szCs w:val="19"/>
          <w:shd w:val="clear" w:color="auto" w:fill="FFFFFF"/>
        </w:rPr>
        <w:t>участковых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должно включать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: </w:t>
      </w:r>
      <w:r w:rsidR="000D5367">
        <w:rPr>
          <w:rFonts w:ascii="Times New Roman" w:eastAsia="Times New Roman" w:hAnsi="Times New Roman"/>
          <w:sz w:val="19"/>
          <w:szCs w:val="19"/>
          <w:shd w:val="clear" w:color="auto" w:fill="FFFFFF"/>
        </w:rPr>
        <w:t>уникальный номер</w:t>
      </w:r>
      <w:r w:rsidR="000D5367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ФИО участкового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номер отделения полиции которому подведомственен участковый уполномоченный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название отделения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lastRenderedPageBreak/>
        <w:t>полиции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контактный телефон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 w:rsidR="000D5367">
        <w:rPr>
          <w:rFonts w:ascii="Times New Roman" w:eastAsia="Times New Roman" w:hAnsi="Times New Roman"/>
          <w:sz w:val="19"/>
          <w:szCs w:val="19"/>
          <w:shd w:val="clear" w:color="auto" w:fill="FFFFFF"/>
        </w:rPr>
        <w:t>фотография участкового</w:t>
      </w:r>
      <w:r w:rsidR="000D5367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код субъекта федерации, </w:t>
      </w:r>
      <w:r w:rsidR="000D5367">
        <w:rPr>
          <w:rFonts w:ascii="Times New Roman" w:eastAsia="Times New Roman" w:hAnsi="Times New Roman"/>
          <w:sz w:val="19"/>
          <w:szCs w:val="19"/>
          <w:shd w:val="clear" w:color="auto" w:fill="FFFFFF"/>
        </w:rPr>
        <w:t>код ОКАТО</w:t>
      </w:r>
      <w:r w:rsidR="000D5367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 w:rsidR="000D5367">
        <w:rPr>
          <w:rFonts w:ascii="Times New Roman" w:eastAsia="Times New Roman" w:hAnsi="Times New Roman"/>
          <w:sz w:val="19"/>
          <w:szCs w:val="19"/>
          <w:shd w:val="clear" w:color="auto" w:fill="FFFFFF"/>
        </w:rPr>
        <w:t>название субъекта федерации</w:t>
      </w:r>
      <w:r w:rsidR="000D5367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>, название административного района субъекта федерации, наименование поселения</w:t>
      </w:r>
      <w:r w:rsidR="000D5367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в районе</w:t>
      </w:r>
      <w:r w:rsidR="000D5367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 w:rsidR="000D5367">
        <w:rPr>
          <w:rFonts w:ascii="Times New Roman" w:eastAsia="Times New Roman" w:hAnsi="Times New Roman"/>
          <w:sz w:val="19"/>
          <w:szCs w:val="19"/>
          <w:shd w:val="clear" w:color="auto" w:fill="FFFFFF"/>
        </w:rPr>
        <w:t>территория охвата участковым</w:t>
      </w:r>
      <w:r w:rsidR="000D5367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 w:rsidR="000D5367">
        <w:rPr>
          <w:rFonts w:ascii="Times New Roman" w:eastAsia="Times New Roman" w:hAnsi="Times New Roman"/>
          <w:sz w:val="19"/>
          <w:szCs w:val="19"/>
          <w:shd w:val="clear" w:color="auto" w:fill="FFFFFF"/>
        </w:rPr>
        <w:t>телефон службы внутренней безопасности</w:t>
      </w:r>
      <w:r w:rsidR="00665A38">
        <w:rPr>
          <w:rFonts w:ascii="Times New Roman" w:eastAsia="Times New Roman" w:hAnsi="Times New Roman"/>
          <w:sz w:val="19"/>
          <w:szCs w:val="19"/>
          <w:shd w:val="clear" w:color="auto" w:fill="FFFFFF"/>
        </w:rPr>
        <w:t>,</w:t>
      </w:r>
      <w:r w:rsidR="000D5367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обладающей полномочиями на данной территории</w:t>
      </w:r>
      <w:r w:rsidR="000D5367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 w:rsidR="000D5367">
        <w:rPr>
          <w:rFonts w:ascii="Times New Roman" w:eastAsia="Times New Roman" w:hAnsi="Times New Roman"/>
          <w:sz w:val="19"/>
          <w:szCs w:val="19"/>
          <w:shd w:val="clear" w:color="auto" w:fill="FFFFFF"/>
        </w:rPr>
        <w:t>должность и звание участкового</w:t>
      </w:r>
      <w:r w:rsidR="009D3502">
        <w:rPr>
          <w:rFonts w:ascii="Times New Roman" w:eastAsia="Times New Roman" w:hAnsi="Times New Roman"/>
          <w:sz w:val="19"/>
          <w:szCs w:val="19"/>
          <w:shd w:val="clear" w:color="auto" w:fill="FFFFFF"/>
        </w:rPr>
        <w:t>.</w:t>
      </w:r>
      <w:proofErr w:type="gramEnd"/>
    </w:p>
    <w:p w:rsidR="000D5367" w:rsidRPr="00744997" w:rsidRDefault="000D5367" w:rsidP="000D5367">
      <w:pPr>
        <w:ind w:left="708" w:firstLine="708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Данные должны быть доступны для всех граждан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без требований </w:t>
      </w:r>
      <w:r w:rsidR="00665A38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по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предварительной регистрации и</w:t>
      </w:r>
      <w:r w:rsidR="00665A38">
        <w:rPr>
          <w:rFonts w:ascii="Times New Roman" w:eastAsia="Times New Roman" w:hAnsi="Times New Roman"/>
          <w:sz w:val="19"/>
          <w:szCs w:val="19"/>
          <w:shd w:val="clear" w:color="auto" w:fill="FFFFFF"/>
        </w:rPr>
        <w:t>ли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иных ограничений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>.</w:t>
      </w:r>
    </w:p>
    <w:p w:rsidR="00034F6B" w:rsidRPr="00034F6B" w:rsidRDefault="00034F6B" w:rsidP="00962A7F">
      <w:pPr>
        <w:ind w:left="708" w:firstLine="708"/>
        <w:rPr>
          <w:rFonts w:ascii="Times New Roman" w:eastAsia="Times New Roman" w:hAnsi="Times New Roman"/>
          <w:sz w:val="19"/>
          <w:szCs w:val="19"/>
          <w:shd w:val="clear" w:color="auto" w:fill="FFFFFF"/>
        </w:rPr>
      </w:pPr>
    </w:p>
    <w:p w:rsidR="00962A7F" w:rsidRPr="00DC5E8F" w:rsidRDefault="00962A7F" w:rsidP="00962A7F">
      <w:pPr>
        <w:pStyle w:val="a4"/>
        <w:ind w:left="1416"/>
        <w:rPr>
          <w:rFonts w:ascii="Times New Roman" w:eastAsia="Times New Roman" w:hAnsi="Times New Roman"/>
          <w:sz w:val="19"/>
          <w:szCs w:val="19"/>
          <w:shd w:val="clear" w:color="auto" w:fill="FFFFFF"/>
        </w:rPr>
      </w:pPr>
    </w:p>
    <w:p w:rsidR="0069101A" w:rsidRPr="0069101A" w:rsidRDefault="0069101A" w:rsidP="00DD649F">
      <w:pPr>
        <w:pStyle w:val="a4"/>
        <w:numPr>
          <w:ilvl w:val="0"/>
          <w:numId w:val="4"/>
        </w:numPr>
        <w:rPr>
          <w:rFonts w:ascii="Times New Roman" w:eastAsia="Times New Roman" w:hAnsi="Times New Roman"/>
          <w:b/>
          <w:bCs/>
          <w:sz w:val="19"/>
          <w:szCs w:val="19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19"/>
          <w:szCs w:val="19"/>
          <w:bdr w:val="none" w:sz="0" w:space="0" w:color="auto" w:frame="1"/>
          <w:shd w:val="clear" w:color="auto" w:fill="FFFFFF"/>
        </w:rPr>
        <w:t xml:space="preserve">Раскрытие </w:t>
      </w:r>
      <w:r w:rsidR="004457D2">
        <w:rPr>
          <w:rFonts w:ascii="Times New Roman" w:eastAsia="Times New Roman" w:hAnsi="Times New Roman"/>
          <w:b/>
          <w:bCs/>
          <w:sz w:val="19"/>
          <w:szCs w:val="19"/>
          <w:bdr w:val="none" w:sz="0" w:space="0" w:color="auto" w:frame="1"/>
          <w:shd w:val="clear" w:color="auto" w:fill="FFFFFF"/>
        </w:rPr>
        <w:t xml:space="preserve">других </w:t>
      </w:r>
      <w:r>
        <w:rPr>
          <w:rFonts w:ascii="Times New Roman" w:eastAsia="Times New Roman" w:hAnsi="Times New Roman"/>
          <w:b/>
          <w:bCs/>
          <w:sz w:val="19"/>
          <w:szCs w:val="19"/>
          <w:bdr w:val="none" w:sz="0" w:space="0" w:color="auto" w:frame="1"/>
          <w:shd w:val="clear" w:color="auto" w:fill="FFFFFF"/>
        </w:rPr>
        <w:t>данных и регламентация данного процесса</w:t>
      </w:r>
      <w:r w:rsidRPr="00DC5E8F">
        <w:rPr>
          <w:rFonts w:ascii="Times New Roman" w:eastAsia="Times New Roman" w:hAnsi="Times New Roman"/>
          <w:b/>
          <w:bCs/>
          <w:sz w:val="19"/>
          <w:szCs w:val="19"/>
          <w:bdr w:val="none" w:sz="0" w:space="0" w:color="auto" w:frame="1"/>
          <w:shd w:val="clear" w:color="auto" w:fill="FFFFFF"/>
        </w:rPr>
        <w:t>:</w:t>
      </w:r>
    </w:p>
    <w:p w:rsidR="0069101A" w:rsidRPr="00962A7F" w:rsidRDefault="0069101A" w:rsidP="0069101A">
      <w:pPr>
        <w:pStyle w:val="a4"/>
        <w:rPr>
          <w:rFonts w:ascii="Times New Roman" w:eastAsia="Times New Roman" w:hAnsi="Times New Roman"/>
          <w:b/>
          <w:bCs/>
          <w:sz w:val="19"/>
          <w:szCs w:val="19"/>
          <w:bdr w:val="none" w:sz="0" w:space="0" w:color="auto" w:frame="1"/>
          <w:shd w:val="clear" w:color="auto" w:fill="FFFFFF"/>
        </w:rPr>
      </w:pPr>
    </w:p>
    <w:p w:rsidR="00962A7F" w:rsidRDefault="0069101A" w:rsidP="0069101A">
      <w:pPr>
        <w:ind w:left="708" w:firstLine="708"/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Помимо данных о бюджете</w:t>
      </w:r>
      <w:r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сведений об отделениях и участковых</w:t>
      </w:r>
      <w:r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криминальной статистике</w:t>
      </w:r>
      <w:r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существуют многочисленные базы данных формально или </w:t>
      </w:r>
      <w:r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“</w:t>
      </w: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де-факто</w:t>
      </w:r>
      <w:r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” принадлежащие МВД России. </w:t>
      </w: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К подобным </w:t>
      </w:r>
      <w:r w:rsidR="004457D2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базам данных </w:t>
      </w: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можно отнести</w:t>
      </w:r>
      <w:r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: </w:t>
      </w: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сведения о подразделениях ГИБДД</w:t>
      </w:r>
      <w:r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, </w:t>
      </w:r>
      <w:r w:rsidR="004457D2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сведения о государственных услугах </w:t>
      </w: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МВД России</w:t>
      </w:r>
      <w:r w:rsidR="004457D2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,</w:t>
      </w: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 включая места их оказания</w:t>
      </w:r>
      <w:r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, </w:t>
      </w:r>
      <w:r w:rsidR="004457D2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статистическую информацию </w:t>
      </w: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об обращениях граждан</w:t>
      </w:r>
      <w:r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календари памятных данных</w:t>
      </w:r>
      <w:r w:rsidR="00380EBB"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, </w:t>
      </w:r>
      <w:r w:rsidR="00380EBB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каналы </w:t>
      </w:r>
      <w:r w:rsidR="00380EBB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  <w:lang w:val="en-US"/>
        </w:rPr>
        <w:t>RSS</w:t>
      </w:r>
      <w:r w:rsidR="00380EBB"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 </w:t>
      </w:r>
      <w:r w:rsidR="00380EBB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для трансляции новостей и многое другое</w:t>
      </w:r>
      <w:r w:rsidR="00380EBB"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. </w:t>
      </w:r>
      <w:proofErr w:type="gramStart"/>
      <w:r w:rsidR="003821E6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Р</w:t>
      </w:r>
      <w:r w:rsidR="00380EBB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еальную</w:t>
      </w:r>
      <w:proofErr w:type="gramEnd"/>
      <w:r w:rsidR="00380EBB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 востребованность </w:t>
      </w:r>
      <w:r w:rsidR="003821E6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подобных данных </w:t>
      </w:r>
      <w:r w:rsidR="00380EBB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можно оценить лишь</w:t>
      </w:r>
      <w:r w:rsidR="003821E6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 их раскрытием и публичными консультациями с общественными организациями</w:t>
      </w:r>
      <w:r w:rsidR="003821E6"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. </w:t>
      </w:r>
    </w:p>
    <w:p w:rsidR="003821E6" w:rsidRPr="00DC5E8F" w:rsidRDefault="003821E6" w:rsidP="0069101A">
      <w:pPr>
        <w:ind w:left="708" w:firstLine="708"/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Должна быть разработана дорожная карта раскрытия </w:t>
      </w:r>
      <w:r w:rsidR="00DD649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массивов данных и </w:t>
      </w:r>
      <w:proofErr w:type="spellStart"/>
      <w:r w:rsidR="00DD649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приоритизация</w:t>
      </w:r>
      <w:proofErr w:type="spellEnd"/>
      <w:r w:rsidR="00DD649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 раскрытия на основе опроса граждан и представителей некоммерческих организаций</w:t>
      </w:r>
      <w:r w:rsidR="00DD649F"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.</w:t>
      </w:r>
    </w:p>
    <w:p w:rsidR="00962A7F" w:rsidRPr="00DC5E8F" w:rsidRDefault="00962A7F" w:rsidP="000F0A00">
      <w:pPr>
        <w:ind w:left="708"/>
        <w:rPr>
          <w:b/>
        </w:rPr>
      </w:pPr>
    </w:p>
    <w:p w:rsidR="000F0A00" w:rsidRDefault="000F0A00" w:rsidP="000F0A00">
      <w:pPr>
        <w:shd w:val="clear" w:color="auto" w:fill="FFFFFF"/>
        <w:spacing w:line="330" w:lineRule="atLeast"/>
        <w:textAlignment w:val="baseline"/>
        <w:outlineLvl w:val="4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5451C7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I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val="en-US"/>
        </w:rPr>
        <w:t>V</w:t>
      </w:r>
      <w:r w:rsidRPr="005451C7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.</w:t>
      </w:r>
      <w:r w:rsidR="00813E25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Повышение качества предоставления информации гражданам</w:t>
      </w:r>
    </w:p>
    <w:p w:rsidR="000F0A00" w:rsidRPr="00DC5E8F" w:rsidRDefault="000F0A00" w:rsidP="000F0A00">
      <w:pPr>
        <w:ind w:left="708"/>
      </w:pPr>
    </w:p>
    <w:p w:rsidR="00DD649F" w:rsidRPr="00962A7F" w:rsidRDefault="00DD649F" w:rsidP="00DD649F">
      <w:pPr>
        <w:pStyle w:val="a4"/>
        <w:numPr>
          <w:ilvl w:val="0"/>
          <w:numId w:val="4"/>
        </w:numPr>
        <w:rPr>
          <w:rFonts w:ascii="Times New Roman" w:eastAsia="Times New Roman" w:hAnsi="Times New Roman"/>
          <w:b/>
          <w:bCs/>
          <w:sz w:val="19"/>
          <w:szCs w:val="19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19"/>
          <w:szCs w:val="19"/>
          <w:bdr w:val="none" w:sz="0" w:space="0" w:color="auto" w:frame="1"/>
          <w:shd w:val="clear" w:color="auto" w:fill="FFFFFF"/>
        </w:rPr>
        <w:t>Публикация нормативно-правовых документов МВД России в текстовом формате</w:t>
      </w:r>
      <w:r w:rsidRPr="000D3B5E">
        <w:rPr>
          <w:rFonts w:ascii="Times New Roman" w:eastAsia="Times New Roman" w:hAnsi="Times New Roman"/>
          <w:b/>
          <w:bCs/>
          <w:sz w:val="19"/>
          <w:szCs w:val="19"/>
          <w:bdr w:val="none" w:sz="0" w:space="0" w:color="auto" w:frame="1"/>
          <w:shd w:val="clear" w:color="auto" w:fill="FFFFFF"/>
        </w:rPr>
        <w:t>:</w:t>
      </w:r>
    </w:p>
    <w:p w:rsidR="00DD649F" w:rsidRDefault="00DD649F" w:rsidP="00DD649F">
      <w:pPr>
        <w:pStyle w:val="a4"/>
        <w:ind w:left="1416"/>
        <w:rPr>
          <w:rFonts w:ascii="Times New Roman" w:eastAsia="Times New Roman" w:hAnsi="Times New Roman"/>
          <w:sz w:val="19"/>
          <w:szCs w:val="19"/>
          <w:shd w:val="clear" w:color="auto" w:fill="FFFFFF"/>
        </w:rPr>
      </w:pPr>
    </w:p>
    <w:p w:rsidR="00DD649F" w:rsidRPr="00DC5E8F" w:rsidRDefault="00DD649F" w:rsidP="00DD649F">
      <w:pPr>
        <w:ind w:left="708" w:firstLine="708"/>
        <w:rPr>
          <w:rFonts w:ascii="Times New Roman" w:eastAsia="Times New Roman" w:hAnsi="Times New Roman"/>
          <w:sz w:val="19"/>
          <w:szCs w:val="19"/>
          <w:shd w:val="clear" w:color="auto" w:fill="FFFFFF"/>
        </w:rPr>
      </w:pP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Для большинства современных читателей официальных документов жизненно важным является не просто наличие нормативно-правового документа на сайте ведомства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>,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но и возможность работы с ним</w:t>
      </w:r>
      <w:r w:rsidR="00813E25">
        <w:rPr>
          <w:rFonts w:ascii="Times New Roman" w:eastAsia="Times New Roman" w:hAnsi="Times New Roman"/>
          <w:sz w:val="19"/>
          <w:szCs w:val="19"/>
          <w:shd w:val="clear" w:color="auto" w:fill="FFFFFF"/>
        </w:rPr>
        <w:t>.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</w:t>
      </w:r>
      <w:r w:rsidR="00813E25">
        <w:rPr>
          <w:rFonts w:ascii="Times New Roman" w:eastAsia="Times New Roman" w:hAnsi="Times New Roman"/>
          <w:sz w:val="19"/>
          <w:szCs w:val="19"/>
          <w:shd w:val="clear" w:color="auto" w:fill="FFFFFF"/>
        </w:rPr>
        <w:t>А именно -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осуществлять поиск по тексту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копировать его текст целиком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. </w:t>
      </w:r>
      <w:r w:rsidR="00813E25">
        <w:rPr>
          <w:rFonts w:ascii="Times New Roman" w:eastAsia="Times New Roman" w:hAnsi="Times New Roman"/>
          <w:sz w:val="19"/>
          <w:szCs w:val="19"/>
          <w:shd w:val="clear" w:color="auto" w:fill="FFFFFF"/>
        </w:rPr>
        <w:t>С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развитием планшетных и переносных компьютеров документы гораздо реже печатаются</w:t>
      </w:r>
      <w:r w:rsidR="00400835">
        <w:rPr>
          <w:rFonts w:ascii="Times New Roman" w:eastAsia="Times New Roman" w:hAnsi="Times New Roman"/>
          <w:sz w:val="19"/>
          <w:szCs w:val="19"/>
          <w:shd w:val="clear" w:color="auto" w:fill="FFFFFF"/>
        </w:rPr>
        <w:t>,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чем читаются с экрана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.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Публикация документов в так называемых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“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форматах для качественной печати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”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на сайте </w:t>
      </w:r>
      <w:hyperlink r:id="rId7" w:history="1">
        <w:r w:rsidRPr="00270D53">
          <w:rPr>
            <w:rStyle w:val="a3"/>
            <w:rFonts w:ascii="Times New Roman" w:eastAsia="Times New Roman" w:hAnsi="Times New Roman"/>
            <w:sz w:val="19"/>
            <w:szCs w:val="19"/>
            <w:shd w:val="clear" w:color="auto" w:fill="FFFFFF"/>
          </w:rPr>
          <w:t>http://mvd.consultant.ru/</w:t>
        </w:r>
      </w:hyperlink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является ничем не оправданным ограничением прав и свобод граждан по доступу к официальной информации МВД России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>.</w:t>
      </w:r>
    </w:p>
    <w:p w:rsidR="00A65BA3" w:rsidRPr="00DC5E8F" w:rsidRDefault="00A65BA3" w:rsidP="00DD649F">
      <w:pPr>
        <w:ind w:left="708" w:firstLine="708"/>
        <w:rPr>
          <w:rFonts w:ascii="Times New Roman" w:eastAsia="Times New Roman" w:hAnsi="Times New Roman"/>
          <w:sz w:val="19"/>
          <w:szCs w:val="19"/>
          <w:shd w:val="clear" w:color="auto" w:fill="FFFFFF"/>
        </w:rPr>
      </w:pP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>Практика публикации документов с наличием текста</w:t>
      </w:r>
      <w:r w:rsidR="009D3502">
        <w:rPr>
          <w:rFonts w:ascii="Times New Roman" w:eastAsia="Times New Roman" w:hAnsi="Times New Roman"/>
          <w:sz w:val="19"/>
          <w:szCs w:val="19"/>
          <w:shd w:val="clear" w:color="auto" w:fill="FFFFFF"/>
        </w:rPr>
        <w:t>,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пригодного для поиска и копирования</w:t>
      </w:r>
      <w:r w:rsidR="009D3502">
        <w:rPr>
          <w:rFonts w:ascii="Times New Roman" w:eastAsia="Times New Roman" w:hAnsi="Times New Roman"/>
          <w:sz w:val="19"/>
          <w:szCs w:val="19"/>
          <w:shd w:val="clear" w:color="auto" w:fill="FFFFFF"/>
        </w:rPr>
        <w:t>,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существует в большинстве других федеральных органов власти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например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Минздрав России - </w:t>
      </w:r>
      <w:hyperlink r:id="rId8" w:history="1">
        <w:r w:rsidRPr="00270D53">
          <w:rPr>
            <w:rStyle w:val="a3"/>
            <w:rFonts w:ascii="Times New Roman" w:eastAsia="Times New Roman" w:hAnsi="Times New Roman"/>
            <w:sz w:val="19"/>
            <w:szCs w:val="19"/>
            <w:shd w:val="clear" w:color="auto" w:fill="FFFFFF"/>
          </w:rPr>
          <w:t>http://www.rosminzdrav.ru/docs</w:t>
        </w:r>
      </w:hyperlink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или ФМБА России - </w:t>
      </w:r>
      <w:hyperlink r:id="rId9" w:history="1">
        <w:r w:rsidRPr="00270D53">
          <w:rPr>
            <w:rStyle w:val="a3"/>
            <w:rFonts w:ascii="Times New Roman" w:eastAsia="Times New Roman" w:hAnsi="Times New Roman"/>
            <w:sz w:val="19"/>
            <w:szCs w:val="19"/>
            <w:shd w:val="clear" w:color="auto" w:fill="FFFFFF"/>
          </w:rPr>
          <w:t>http://fmbaros.ru/documen/</w:t>
        </w:r>
      </w:hyperlink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>.</w:t>
      </w:r>
    </w:p>
    <w:p w:rsidR="00DD649F" w:rsidRPr="00DC5E8F" w:rsidRDefault="00DD649F" w:rsidP="00DD649F">
      <w:pPr>
        <w:ind w:left="708" w:firstLine="708"/>
        <w:rPr>
          <w:rFonts w:ascii="Times New Roman" w:eastAsia="Times New Roman" w:hAnsi="Times New Roman"/>
          <w:sz w:val="19"/>
          <w:szCs w:val="19"/>
          <w:shd w:val="clear" w:color="auto" w:fill="FFFFFF"/>
        </w:rPr>
      </w:pP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Необходима официальная публикация документов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в виде текстов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а не отсканированных страниц</w:t>
      </w:r>
      <w:r w:rsidR="00A65BA3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в МВД России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. </w:t>
      </w:r>
    </w:p>
    <w:p w:rsidR="00DD649F" w:rsidRDefault="00DD649F" w:rsidP="00DD649F">
      <w:pPr>
        <w:ind w:left="708" w:firstLine="708"/>
      </w:pPr>
    </w:p>
    <w:p w:rsidR="00DD649F" w:rsidRDefault="00DD649F" w:rsidP="00DD649F">
      <w:pPr>
        <w:pStyle w:val="a4"/>
        <w:numPr>
          <w:ilvl w:val="0"/>
          <w:numId w:val="4"/>
        </w:numPr>
        <w:rPr>
          <w:rFonts w:ascii="Times New Roman" w:eastAsia="Times New Roman" w:hAnsi="Times New Roman"/>
          <w:b/>
          <w:bCs/>
          <w:sz w:val="19"/>
          <w:szCs w:val="19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19"/>
          <w:szCs w:val="19"/>
          <w:bdr w:val="none" w:sz="0" w:space="0" w:color="auto" w:frame="1"/>
          <w:shd w:val="clear" w:color="auto" w:fill="FFFFFF"/>
        </w:rPr>
        <w:t>Систематизация официальных сайтов МВД России</w:t>
      </w:r>
      <w:r w:rsidRPr="000D3B5E">
        <w:rPr>
          <w:rFonts w:ascii="Times New Roman" w:eastAsia="Times New Roman" w:hAnsi="Times New Roman"/>
          <w:b/>
          <w:bCs/>
          <w:sz w:val="19"/>
          <w:szCs w:val="19"/>
          <w:bdr w:val="none" w:sz="0" w:space="0" w:color="auto" w:frame="1"/>
          <w:shd w:val="clear" w:color="auto" w:fill="FFFFFF"/>
        </w:rPr>
        <w:t>:</w:t>
      </w:r>
    </w:p>
    <w:p w:rsidR="00A65BA3" w:rsidRDefault="00A65BA3" w:rsidP="00DD649F">
      <w:pPr>
        <w:pStyle w:val="a4"/>
        <w:rPr>
          <w:rFonts w:ascii="Times New Roman" w:eastAsia="Times New Roman" w:hAnsi="Times New Roman"/>
          <w:sz w:val="19"/>
          <w:szCs w:val="19"/>
          <w:shd w:val="clear" w:color="auto" w:fill="FFFFFF"/>
        </w:rPr>
      </w:pPr>
    </w:p>
    <w:p w:rsidR="00DD649F" w:rsidRDefault="00A65BA3" w:rsidP="00A65BA3">
      <w:pPr>
        <w:pStyle w:val="a4"/>
        <w:ind w:firstLine="696"/>
        <w:rPr>
          <w:rFonts w:ascii="Times New Roman" w:eastAsia="Times New Roman" w:hAnsi="Times New Roman"/>
          <w:sz w:val="19"/>
          <w:szCs w:val="19"/>
          <w:shd w:val="clear" w:color="auto" w:fill="FFFFFF"/>
        </w:rPr>
      </w:pP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Сложившаяся практика публичной деятельности отдельных подразделений МВД России и министерства в целом</w:t>
      </w:r>
      <w:r w:rsidR="00400835">
        <w:rPr>
          <w:rFonts w:ascii="Times New Roman" w:eastAsia="Times New Roman" w:hAnsi="Times New Roman"/>
          <w:sz w:val="19"/>
          <w:szCs w:val="19"/>
          <w:shd w:val="clear" w:color="auto" w:fill="FFFFFF"/>
        </w:rPr>
        <w:t>,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позволяет говорить о недостаточной систематизации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публичного присутствия и,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как следствие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открытости данного ведомства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.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Одной из ключевых проблем является</w:t>
      </w:r>
      <w:r w:rsidR="00F914E7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разбросанность материалов МВД России по сотням различных сайтов</w:t>
      </w:r>
      <w:r w:rsidR="00F914E7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. При этом, </w:t>
      </w:r>
      <w:r w:rsidR="00F914E7">
        <w:rPr>
          <w:rFonts w:ascii="Times New Roman" w:eastAsia="Times New Roman" w:hAnsi="Times New Roman"/>
          <w:sz w:val="19"/>
          <w:szCs w:val="19"/>
          <w:shd w:val="clear" w:color="auto" w:fill="FFFFFF"/>
        </w:rPr>
        <w:t>несмотря на то</w:t>
      </w:r>
      <w:r w:rsidR="00400835">
        <w:rPr>
          <w:rFonts w:ascii="Times New Roman" w:eastAsia="Times New Roman" w:hAnsi="Times New Roman"/>
          <w:sz w:val="19"/>
          <w:szCs w:val="19"/>
          <w:shd w:val="clear" w:color="auto" w:fill="FFFFFF"/>
        </w:rPr>
        <w:t>,</w:t>
      </w:r>
      <w:r w:rsidR="00F914E7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что в последнее время</w:t>
      </w:r>
      <w:r w:rsidR="00F914E7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</w:t>
      </w:r>
      <w:r w:rsidR="00F914E7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все сайты УВД России в субъектах федерации были перенесены как </w:t>
      </w:r>
      <w:proofErr w:type="spellStart"/>
      <w:r w:rsidR="00F914E7">
        <w:rPr>
          <w:rFonts w:ascii="Times New Roman" w:eastAsia="Times New Roman" w:hAnsi="Times New Roman"/>
          <w:sz w:val="19"/>
          <w:szCs w:val="19"/>
          <w:shd w:val="clear" w:color="auto" w:fill="FFFFFF"/>
        </w:rPr>
        <w:t>поддомены</w:t>
      </w:r>
      <w:proofErr w:type="spellEnd"/>
      <w:r w:rsidR="00F914E7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домена </w:t>
      </w:r>
      <w:proofErr w:type="spellStart"/>
      <w:r w:rsidR="00F914E7">
        <w:rPr>
          <w:rFonts w:ascii="Times New Roman" w:eastAsia="Times New Roman" w:hAnsi="Times New Roman"/>
          <w:sz w:val="19"/>
          <w:szCs w:val="19"/>
          <w:shd w:val="clear" w:color="auto" w:fill="FFFFFF"/>
          <w:lang w:val="en-US"/>
        </w:rPr>
        <w:t>mvd</w:t>
      </w:r>
      <w:proofErr w:type="spellEnd"/>
      <w:r w:rsidR="00F914E7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>.</w:t>
      </w:r>
      <w:proofErr w:type="spellStart"/>
      <w:r w:rsidR="00F914E7">
        <w:rPr>
          <w:rFonts w:ascii="Times New Roman" w:eastAsia="Times New Roman" w:hAnsi="Times New Roman"/>
          <w:sz w:val="19"/>
          <w:szCs w:val="19"/>
          <w:shd w:val="clear" w:color="auto" w:fill="FFFFFF"/>
          <w:lang w:val="en-US"/>
        </w:rPr>
        <w:t>ru</w:t>
      </w:r>
      <w:proofErr w:type="spellEnd"/>
      <w:r w:rsidR="00400835">
        <w:rPr>
          <w:rFonts w:ascii="Times New Roman" w:eastAsia="Times New Roman" w:hAnsi="Times New Roman"/>
          <w:sz w:val="19"/>
          <w:szCs w:val="19"/>
          <w:shd w:val="clear" w:color="auto" w:fill="FFFFFF"/>
        </w:rPr>
        <w:t>,</w:t>
      </w:r>
      <w:r w:rsidR="00F914E7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</w:t>
      </w:r>
      <w:r w:rsidR="00F914E7">
        <w:rPr>
          <w:rFonts w:ascii="Times New Roman" w:eastAsia="Times New Roman" w:hAnsi="Times New Roman"/>
          <w:sz w:val="19"/>
          <w:szCs w:val="19"/>
          <w:shd w:val="clear" w:color="auto" w:fill="FFFFFF"/>
        </w:rPr>
        <w:t>также как и сайты управлений по транспорту в федеральных округах</w:t>
      </w:r>
      <w:r w:rsidR="00F914E7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 w:rsidR="00BE4AD4">
        <w:rPr>
          <w:rFonts w:ascii="Times New Roman" w:eastAsia="Times New Roman" w:hAnsi="Times New Roman"/>
          <w:sz w:val="19"/>
          <w:szCs w:val="19"/>
          <w:shd w:val="clear" w:color="auto" w:fill="FFFFFF"/>
        </w:rPr>
        <w:t>большая часть сайтов МВД, по-</w:t>
      </w:r>
      <w:r w:rsidR="00F914E7">
        <w:rPr>
          <w:rFonts w:ascii="Times New Roman" w:eastAsia="Times New Roman" w:hAnsi="Times New Roman"/>
          <w:sz w:val="19"/>
          <w:szCs w:val="19"/>
          <w:shd w:val="clear" w:color="auto" w:fill="FFFFFF"/>
        </w:rPr>
        <w:t>прежнему</w:t>
      </w:r>
      <w:r w:rsidR="00F914E7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>,</w:t>
      </w:r>
      <w:r w:rsidR="00F914E7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</w:t>
      </w:r>
      <w:proofErr w:type="spellStart"/>
      <w:r w:rsidR="00F914E7">
        <w:rPr>
          <w:rFonts w:ascii="Times New Roman" w:eastAsia="Times New Roman" w:hAnsi="Times New Roman"/>
          <w:sz w:val="19"/>
          <w:szCs w:val="19"/>
          <w:shd w:val="clear" w:color="auto" w:fill="FFFFFF"/>
        </w:rPr>
        <w:t>несистематизована</w:t>
      </w:r>
      <w:proofErr w:type="spellEnd"/>
      <w:r w:rsidR="00400835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и</w:t>
      </w:r>
      <w:r w:rsidR="00F914E7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</w:t>
      </w:r>
      <w:r w:rsidR="00F914E7">
        <w:rPr>
          <w:rFonts w:ascii="Times New Roman" w:eastAsia="Times New Roman" w:hAnsi="Times New Roman"/>
          <w:sz w:val="19"/>
          <w:szCs w:val="19"/>
          <w:shd w:val="clear" w:color="auto" w:fill="FFFFFF"/>
        </w:rPr>
        <w:t>вынесена за пределы официальных сайтов</w:t>
      </w:r>
      <w:r w:rsidR="00F914E7"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. </w:t>
      </w:r>
    </w:p>
    <w:p w:rsidR="00F914E7" w:rsidRPr="00DC5E8F" w:rsidRDefault="00F914E7" w:rsidP="00A65BA3">
      <w:pPr>
        <w:pStyle w:val="a4"/>
        <w:ind w:firstLine="696"/>
        <w:rPr>
          <w:rFonts w:ascii="Times New Roman" w:eastAsia="Times New Roman" w:hAnsi="Times New Roman"/>
          <w:sz w:val="19"/>
          <w:szCs w:val="19"/>
          <w:shd w:val="clear" w:color="auto" w:fill="FFFFFF"/>
        </w:rPr>
      </w:pP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Это вызвано тем</w:t>
      </w:r>
      <w:r w:rsidR="00455831">
        <w:rPr>
          <w:rFonts w:ascii="Times New Roman" w:eastAsia="Times New Roman" w:hAnsi="Times New Roman"/>
          <w:sz w:val="19"/>
          <w:szCs w:val="19"/>
          <w:shd w:val="clear" w:color="auto" w:fill="FFFFFF"/>
        </w:rPr>
        <w:t>,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что на сегодняшний день в МВД России никак не регламентировано создание сайтов и публикация</w:t>
      </w:r>
      <w:r w:rsidR="00BE4AD4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</w:t>
      </w:r>
      <w:r w:rsidR="00455831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на </w:t>
      </w:r>
      <w:proofErr w:type="gramStart"/>
      <w:r w:rsidR="00455831">
        <w:rPr>
          <w:rFonts w:ascii="Times New Roman" w:eastAsia="Times New Roman" w:hAnsi="Times New Roman"/>
          <w:sz w:val="19"/>
          <w:szCs w:val="19"/>
          <w:shd w:val="clear" w:color="auto" w:fill="FFFFFF"/>
        </w:rPr>
        <w:t>них</w:t>
      </w:r>
      <w:proofErr w:type="gramEnd"/>
      <w:r w:rsidR="00455831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данных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подразделениями МВД ниже </w:t>
      </w:r>
      <w:r w:rsidR="00455831">
        <w:rPr>
          <w:rFonts w:ascii="Times New Roman" w:eastAsia="Times New Roman" w:hAnsi="Times New Roman"/>
          <w:sz w:val="19"/>
          <w:szCs w:val="19"/>
          <w:shd w:val="clear" w:color="auto" w:fill="FFFFFF"/>
        </w:rPr>
        <w:t>субъектного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подчинения и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как следствие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существуют десятки</w:t>
      </w:r>
      <w:r w:rsidR="00455831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и сотни сайтов отдельных подразделе</w:t>
      </w:r>
      <w:r w:rsidR="00455831">
        <w:rPr>
          <w:rFonts w:ascii="Times New Roman" w:eastAsia="Times New Roman" w:hAnsi="Times New Roman"/>
          <w:sz w:val="19"/>
          <w:szCs w:val="19"/>
          <w:shd w:val="clear" w:color="auto" w:fill="FFFFFF"/>
        </w:rPr>
        <w:t>ни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й по городам и муниципальным районам</w:t>
      </w:r>
      <w:r w:rsidRPr="00DC5E8F">
        <w:rPr>
          <w:rFonts w:ascii="Times New Roman" w:eastAsia="Times New Roman" w:hAnsi="Times New Roman"/>
          <w:sz w:val="19"/>
          <w:szCs w:val="19"/>
          <w:shd w:val="clear" w:color="auto" w:fill="FFFFFF"/>
        </w:rPr>
        <w:t>.</w:t>
      </w:r>
    </w:p>
    <w:p w:rsidR="00F914E7" w:rsidRPr="00784E12" w:rsidRDefault="00F914E7" w:rsidP="00784E12">
      <w:pPr>
        <w:ind w:firstLine="708"/>
        <w:rPr>
          <w:rFonts w:ascii="Times New Roman" w:eastAsia="Times New Roman" w:hAnsi="Times New Roman"/>
          <w:sz w:val="19"/>
          <w:szCs w:val="19"/>
          <w:shd w:val="clear" w:color="auto" w:fill="FFFFFF"/>
          <w:lang w:val="en-US"/>
        </w:rPr>
      </w:pPr>
      <w:r w:rsidRPr="00784E12">
        <w:rPr>
          <w:rFonts w:ascii="Times New Roman" w:eastAsia="Times New Roman" w:hAnsi="Times New Roman"/>
          <w:sz w:val="19"/>
          <w:szCs w:val="19"/>
          <w:shd w:val="clear" w:color="auto" w:fill="FFFFFF"/>
        </w:rPr>
        <w:t>Например</w:t>
      </w:r>
      <w:r w:rsidRPr="00784E12">
        <w:rPr>
          <w:rFonts w:ascii="Times New Roman" w:eastAsia="Times New Roman" w:hAnsi="Times New Roman"/>
          <w:sz w:val="19"/>
          <w:szCs w:val="19"/>
          <w:shd w:val="clear" w:color="auto" w:fill="FFFFFF"/>
          <w:lang w:val="en-US"/>
        </w:rPr>
        <w:t>:</w:t>
      </w:r>
    </w:p>
    <w:p w:rsidR="00784E12" w:rsidRPr="00784E12" w:rsidRDefault="00F914E7" w:rsidP="00784E12">
      <w:pPr>
        <w:pStyle w:val="a4"/>
        <w:numPr>
          <w:ilvl w:val="0"/>
          <w:numId w:val="12"/>
        </w:numP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</w:pPr>
      <w:r w:rsidRPr="00784E12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У</w:t>
      </w:r>
      <w:r w:rsidR="00800010" w:rsidRPr="00784E12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М</w:t>
      </w:r>
      <w:r w:rsidRPr="00784E12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ВД по городу Самара - </w:t>
      </w:r>
      <w:hyperlink r:id="rId10" w:history="1">
        <w:r w:rsidRPr="00784E12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</w:rPr>
          <w:t>http://www.uvd-samara.ru/</w:t>
        </w:r>
      </w:hyperlink>
    </w:p>
    <w:p w:rsidR="00F914E7" w:rsidRPr="00784E12" w:rsidRDefault="00F914E7" w:rsidP="00784E12">
      <w:pPr>
        <w:pStyle w:val="a4"/>
        <w:numPr>
          <w:ilvl w:val="0"/>
          <w:numId w:val="12"/>
        </w:numP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</w:pPr>
      <w:r w:rsidRPr="00784E12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У</w:t>
      </w:r>
      <w:r w:rsidR="00800010" w:rsidRPr="00784E12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М</w:t>
      </w:r>
      <w:r w:rsidRPr="00784E12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ВД по городу </w:t>
      </w:r>
      <w:proofErr w:type="gramStart"/>
      <w:r w:rsidRPr="00784E12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Волжский</w:t>
      </w:r>
      <w:proofErr w:type="gramEnd"/>
      <w:r w:rsidRPr="00784E12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 -</w:t>
      </w:r>
      <w:hyperlink r:id="rId11" w:history="1">
        <w:r w:rsidRPr="00784E12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  <w:lang w:val="en-US"/>
          </w:rPr>
          <w:t>http</w:t>
        </w:r>
        <w:r w:rsidRPr="00DC5E8F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</w:rPr>
          <w:t>://</w:t>
        </w:r>
        <w:r w:rsidRPr="00784E12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  <w:lang w:val="en-US"/>
          </w:rPr>
          <w:t>www</w:t>
        </w:r>
        <w:r w:rsidRPr="00DC5E8F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</w:rPr>
          <w:t>.</w:t>
        </w:r>
        <w:proofErr w:type="spellStart"/>
        <w:r w:rsidRPr="00784E12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  <w:lang w:val="en-US"/>
          </w:rPr>
          <w:t>uvdvlz</w:t>
        </w:r>
        <w:proofErr w:type="spellEnd"/>
        <w:r w:rsidRPr="00DC5E8F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</w:rPr>
          <w:t>.</w:t>
        </w:r>
        <w:proofErr w:type="spellStart"/>
        <w:r w:rsidRPr="00784E12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  <w:lang w:val="en-US"/>
          </w:rPr>
          <w:t>ru</w:t>
        </w:r>
        <w:proofErr w:type="spellEnd"/>
        <w:r w:rsidRPr="00DC5E8F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</w:rPr>
          <w:t>/</w:t>
        </w:r>
      </w:hyperlink>
    </w:p>
    <w:p w:rsidR="00784E12" w:rsidRDefault="00784E12" w:rsidP="00784E12">
      <w:pPr>
        <w:pStyle w:val="a4"/>
        <w:numPr>
          <w:ilvl w:val="0"/>
          <w:numId w:val="12"/>
        </w:numP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</w:pPr>
      <w:r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УМВД по ЮАО г. </w:t>
      </w:r>
      <w:r w:rsidRPr="00F914E7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Москвы - </w:t>
      </w:r>
      <w:hyperlink r:id="rId12" w:history="1">
        <w:r w:rsidRPr="00270D53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</w:rPr>
          <w:t>http://www.uvduao.ru/</w:t>
        </w:r>
      </w:hyperlink>
    </w:p>
    <w:p w:rsidR="00784E12" w:rsidRPr="00DC5E8F" w:rsidRDefault="00784E12" w:rsidP="00784E12">
      <w:pPr>
        <w:pStyle w:val="a4"/>
        <w:numPr>
          <w:ilvl w:val="0"/>
          <w:numId w:val="12"/>
        </w:numP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</w:pPr>
      <w:r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УМВД по городу Набережные Челны - </w:t>
      </w:r>
      <w:hyperlink r:id="rId13" w:history="1">
        <w:r w:rsidRPr="00270D53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  <w:lang w:val="en-US"/>
          </w:rPr>
          <w:t>http</w:t>
        </w:r>
        <w:r w:rsidRPr="00DC5E8F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</w:rPr>
          <w:t>://</w:t>
        </w:r>
        <w:proofErr w:type="spellStart"/>
        <w:r w:rsidRPr="00270D53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  <w:lang w:val="en-US"/>
          </w:rPr>
          <w:t>uvd</w:t>
        </w:r>
        <w:proofErr w:type="spellEnd"/>
        <w:r w:rsidRPr="00DC5E8F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</w:rPr>
          <w:t>.</w:t>
        </w:r>
        <w:proofErr w:type="spellStart"/>
        <w:r w:rsidRPr="00270D53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  <w:lang w:val="en-US"/>
          </w:rPr>
          <w:t>nabchelny</w:t>
        </w:r>
        <w:proofErr w:type="spellEnd"/>
        <w:r w:rsidRPr="00DC5E8F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</w:rPr>
          <w:t>.</w:t>
        </w:r>
        <w:proofErr w:type="spellStart"/>
        <w:r w:rsidRPr="00270D53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  <w:lang w:val="en-US"/>
          </w:rPr>
          <w:t>ru</w:t>
        </w:r>
        <w:proofErr w:type="spellEnd"/>
        <w:r w:rsidRPr="00DC5E8F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</w:rPr>
          <w:t>/</w:t>
        </w:r>
      </w:hyperlink>
    </w:p>
    <w:p w:rsidR="00784E12" w:rsidRPr="00DC5E8F" w:rsidRDefault="00784E12" w:rsidP="00784E12">
      <w:pPr>
        <w:pStyle w:val="a4"/>
        <w:numPr>
          <w:ilvl w:val="0"/>
          <w:numId w:val="12"/>
        </w:numP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</w:pPr>
      <w:r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УМВД по городу Волгограду - </w:t>
      </w:r>
      <w:hyperlink r:id="rId14" w:history="1">
        <w:r w:rsidRPr="00270D53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  <w:lang w:val="en-US"/>
          </w:rPr>
          <w:t>http</w:t>
        </w:r>
        <w:r w:rsidRPr="00DC5E8F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</w:rPr>
          <w:t>://</w:t>
        </w:r>
        <w:proofErr w:type="spellStart"/>
        <w:r w:rsidRPr="00270D53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  <w:lang w:val="en-US"/>
          </w:rPr>
          <w:t>volgograd</w:t>
        </w:r>
        <w:proofErr w:type="spellEnd"/>
        <w:r w:rsidRPr="00DC5E8F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</w:rPr>
          <w:t>-</w:t>
        </w:r>
        <w:proofErr w:type="spellStart"/>
        <w:r w:rsidRPr="00270D53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  <w:lang w:val="en-US"/>
          </w:rPr>
          <w:t>uvd</w:t>
        </w:r>
        <w:proofErr w:type="spellEnd"/>
        <w:r w:rsidRPr="00DC5E8F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</w:rPr>
          <w:t>.</w:t>
        </w:r>
        <w:proofErr w:type="spellStart"/>
        <w:r w:rsidRPr="00270D53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  <w:lang w:val="en-US"/>
          </w:rPr>
          <w:t>ru</w:t>
        </w:r>
        <w:proofErr w:type="spellEnd"/>
        <w:r w:rsidRPr="00DC5E8F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</w:rPr>
          <w:t>/</w:t>
        </w:r>
      </w:hyperlink>
    </w:p>
    <w:p w:rsidR="00784E12" w:rsidRPr="00DC5E8F" w:rsidRDefault="00784E12" w:rsidP="00784E12">
      <w:pPr>
        <w:pStyle w:val="a4"/>
        <w:numPr>
          <w:ilvl w:val="0"/>
          <w:numId w:val="12"/>
        </w:numP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</w:pPr>
      <w:r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УМВД по городу </w:t>
      </w:r>
      <w:proofErr w:type="spellStart"/>
      <w:r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Тольяти</w:t>
      </w:r>
      <w:proofErr w:type="spellEnd"/>
      <w:r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 - </w:t>
      </w:r>
      <w:hyperlink r:id="rId15" w:history="1">
        <w:r w:rsidRPr="00270D53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  <w:lang w:val="en-US"/>
          </w:rPr>
          <w:t>http</w:t>
        </w:r>
        <w:r w:rsidRPr="00DC5E8F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</w:rPr>
          <w:t>://</w:t>
        </w:r>
        <w:r w:rsidRPr="00270D53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  <w:lang w:val="en-US"/>
          </w:rPr>
          <w:t>www</w:t>
        </w:r>
        <w:r w:rsidRPr="00DC5E8F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</w:rPr>
          <w:t>.</w:t>
        </w:r>
        <w:proofErr w:type="spellStart"/>
        <w:r w:rsidRPr="00270D53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  <w:lang w:val="en-US"/>
          </w:rPr>
          <w:t>uvdtlt</w:t>
        </w:r>
        <w:proofErr w:type="spellEnd"/>
        <w:r w:rsidRPr="00DC5E8F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</w:rPr>
          <w:t>.</w:t>
        </w:r>
        <w:proofErr w:type="spellStart"/>
        <w:r w:rsidRPr="00270D53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  <w:lang w:val="en-US"/>
          </w:rPr>
          <w:t>ru</w:t>
        </w:r>
        <w:proofErr w:type="spellEnd"/>
        <w:r w:rsidRPr="00DC5E8F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</w:rPr>
          <w:t>/</w:t>
        </w:r>
      </w:hyperlink>
    </w:p>
    <w:p w:rsidR="00784E12" w:rsidRPr="00DC5E8F" w:rsidRDefault="00784E12" w:rsidP="00784E12">
      <w:pPr>
        <w:pStyle w:val="a4"/>
        <w:numPr>
          <w:ilvl w:val="0"/>
          <w:numId w:val="12"/>
        </w:numP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</w:pPr>
      <w:r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УМВД по городу Оренбургу - </w:t>
      </w:r>
      <w:hyperlink r:id="rId16" w:history="1">
        <w:r w:rsidRPr="00270D53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  <w:lang w:val="en-US"/>
          </w:rPr>
          <w:t>http</w:t>
        </w:r>
        <w:r w:rsidRPr="00DC5E8F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</w:rPr>
          <w:t>://</w:t>
        </w:r>
        <w:r w:rsidRPr="00270D53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  <w:lang w:val="en-US"/>
          </w:rPr>
          <w:t>www</w:t>
        </w:r>
        <w:r w:rsidRPr="00DC5E8F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</w:rPr>
          <w:t>.</w:t>
        </w:r>
        <w:proofErr w:type="spellStart"/>
        <w:r w:rsidRPr="00270D53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  <w:lang w:val="en-US"/>
          </w:rPr>
          <w:t>orenguvd</w:t>
        </w:r>
        <w:proofErr w:type="spellEnd"/>
        <w:r w:rsidRPr="00DC5E8F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</w:rPr>
          <w:t>.</w:t>
        </w:r>
        <w:proofErr w:type="spellStart"/>
        <w:r w:rsidRPr="00270D53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  <w:lang w:val="en-US"/>
          </w:rPr>
          <w:t>ru</w:t>
        </w:r>
        <w:proofErr w:type="spellEnd"/>
        <w:r w:rsidRPr="00DC5E8F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</w:rPr>
          <w:t>/</w:t>
        </w:r>
      </w:hyperlink>
    </w:p>
    <w:p w:rsidR="00784E12" w:rsidRPr="00784E12" w:rsidRDefault="00784E12" w:rsidP="00784E12">
      <w:pPr>
        <w:pStyle w:val="a4"/>
        <w:ind w:left="1068"/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</w:pPr>
    </w:p>
    <w:p w:rsidR="00800010" w:rsidRPr="00DC5E8F" w:rsidRDefault="00800010" w:rsidP="00784E12">
      <w:pPr>
        <w:ind w:left="708" w:firstLine="708"/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Помимо создания отдельных сайтов</w:t>
      </w:r>
      <w:r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с</w:t>
      </w:r>
      <w:r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уществует практика создания </w:t>
      </w: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официальных страниц подразделений МВД на сайтах городских</w:t>
      </w:r>
      <w:r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районных и поселковых администраций</w:t>
      </w:r>
      <w:r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.</w:t>
      </w: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 На этих сайтах официальные представители МВД регулярно публикуют последние сводки и иную необходимую населению информацию</w:t>
      </w:r>
      <w:r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.</w:t>
      </w:r>
    </w:p>
    <w:p w:rsidR="00784E12" w:rsidRDefault="00784E12" w:rsidP="00784E12">
      <w:pPr>
        <w:ind w:firstLine="708"/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</w:pPr>
    </w:p>
    <w:p w:rsidR="00800010" w:rsidRPr="00800010" w:rsidRDefault="00800010" w:rsidP="00784E12">
      <w:pPr>
        <w:ind w:firstLine="708"/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  <w:lang w:val="en-US"/>
        </w:rPr>
      </w:pP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Например</w:t>
      </w: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  <w:lang w:val="en-US"/>
        </w:rPr>
        <w:t>:</w:t>
      </w:r>
    </w:p>
    <w:p w:rsidR="00800010" w:rsidRPr="00DC5E8F" w:rsidRDefault="00800010" w:rsidP="00800010">
      <w:pPr>
        <w:pStyle w:val="a4"/>
        <w:numPr>
          <w:ilvl w:val="0"/>
          <w:numId w:val="9"/>
        </w:numP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lastRenderedPageBreak/>
        <w:t xml:space="preserve">УМВД по городу Казани - </w:t>
      </w:r>
      <w:hyperlink r:id="rId17" w:history="1">
        <w:r w:rsidRPr="00270D53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  <w:lang w:val="en-US"/>
          </w:rPr>
          <w:t>http</w:t>
        </w:r>
        <w:r w:rsidRPr="00DC5E8F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</w:rPr>
          <w:t>://</w:t>
        </w:r>
        <w:r w:rsidRPr="00270D53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  <w:lang w:val="en-US"/>
          </w:rPr>
          <w:t>www</w:t>
        </w:r>
        <w:r w:rsidRPr="00DC5E8F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</w:rPr>
          <w:t>.</w:t>
        </w:r>
        <w:proofErr w:type="spellStart"/>
        <w:r w:rsidRPr="00270D53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  <w:lang w:val="en-US"/>
          </w:rPr>
          <w:t>kzn</w:t>
        </w:r>
        <w:proofErr w:type="spellEnd"/>
        <w:r w:rsidRPr="00DC5E8F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</w:rPr>
          <w:t>.</w:t>
        </w:r>
        <w:proofErr w:type="spellStart"/>
        <w:r w:rsidRPr="00270D53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  <w:lang w:val="en-US"/>
          </w:rPr>
          <w:t>ru</w:t>
        </w:r>
        <w:proofErr w:type="spellEnd"/>
        <w:r w:rsidRPr="00DC5E8F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</w:rPr>
          <w:t>/</w:t>
        </w:r>
        <w:r w:rsidRPr="00270D53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  <w:lang w:val="en-US"/>
          </w:rPr>
          <w:t>old</w:t>
        </w:r>
        <w:r w:rsidRPr="00DC5E8F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</w:rPr>
          <w:t>/</w:t>
        </w:r>
        <w:proofErr w:type="spellStart"/>
        <w:r w:rsidRPr="00270D53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  <w:lang w:val="en-US"/>
          </w:rPr>
          <w:t>uvd</w:t>
        </w:r>
        <w:proofErr w:type="spellEnd"/>
      </w:hyperlink>
    </w:p>
    <w:p w:rsidR="00800010" w:rsidRPr="00DC5E8F" w:rsidRDefault="00800010" w:rsidP="00800010">
      <w:pPr>
        <w:pStyle w:val="a4"/>
        <w:numPr>
          <w:ilvl w:val="0"/>
          <w:numId w:val="9"/>
        </w:numP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</w:pPr>
      <w:r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Межмуниципальное управление МВД России «</w:t>
      </w:r>
      <w:proofErr w:type="spellStart"/>
      <w:r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Мытищинское</w:t>
      </w:r>
      <w:proofErr w:type="spellEnd"/>
      <w:r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» - </w:t>
      </w:r>
      <w:hyperlink r:id="rId18" w:history="1">
        <w:r w:rsidRPr="00270D53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  <w:lang w:val="en-US"/>
          </w:rPr>
          <w:t>http</w:t>
        </w:r>
        <w:r w:rsidRPr="00DC5E8F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</w:rPr>
          <w:t>://</w:t>
        </w:r>
        <w:r w:rsidRPr="00270D53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  <w:lang w:val="en-US"/>
          </w:rPr>
          <w:t>www</w:t>
        </w:r>
        <w:r w:rsidRPr="00DC5E8F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</w:rPr>
          <w:t>.</w:t>
        </w:r>
        <w:proofErr w:type="spellStart"/>
        <w:r w:rsidRPr="00270D53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  <w:lang w:val="en-US"/>
          </w:rPr>
          <w:t>mytyshi</w:t>
        </w:r>
        <w:proofErr w:type="spellEnd"/>
        <w:r w:rsidRPr="00DC5E8F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</w:rPr>
          <w:t>.</w:t>
        </w:r>
        <w:proofErr w:type="spellStart"/>
        <w:r w:rsidRPr="00270D53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  <w:lang w:val="en-US"/>
          </w:rPr>
          <w:t>ru</w:t>
        </w:r>
        <w:proofErr w:type="spellEnd"/>
        <w:r w:rsidRPr="00DC5E8F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</w:rPr>
          <w:t>/</w:t>
        </w:r>
        <w:proofErr w:type="spellStart"/>
        <w:r w:rsidRPr="00270D53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  <w:lang w:val="en-US"/>
          </w:rPr>
          <w:t>pravo</w:t>
        </w:r>
        <w:proofErr w:type="spellEnd"/>
        <w:r w:rsidRPr="00DC5E8F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</w:rPr>
          <w:t>/</w:t>
        </w:r>
        <w:r w:rsidRPr="00270D53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  <w:lang w:val="en-US"/>
          </w:rPr>
          <w:t>The</w:t>
        </w:r>
        <w:r w:rsidRPr="00DC5E8F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</w:rPr>
          <w:t>_</w:t>
        </w:r>
        <w:r w:rsidRPr="00270D53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  <w:lang w:val="en-US"/>
          </w:rPr>
          <w:t>Office</w:t>
        </w:r>
        <w:r w:rsidRPr="00DC5E8F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</w:rPr>
          <w:t>_</w:t>
        </w:r>
        <w:r w:rsidRPr="00270D53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  <w:lang w:val="en-US"/>
          </w:rPr>
          <w:t>of</w:t>
        </w:r>
        <w:r w:rsidRPr="00DC5E8F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</w:rPr>
          <w:t>_</w:t>
        </w:r>
        <w:r w:rsidRPr="00270D53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  <w:lang w:val="en-US"/>
          </w:rPr>
          <w:t>Internal</w:t>
        </w:r>
        <w:r w:rsidRPr="00DC5E8F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</w:rPr>
          <w:t>_</w:t>
        </w:r>
        <w:r w:rsidRPr="00270D53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  <w:lang w:val="en-US"/>
          </w:rPr>
          <w:t>Affairs</w:t>
        </w:r>
        <w:r w:rsidRPr="00DC5E8F">
          <w:rPr>
            <w:rStyle w:val="a3"/>
            <w:rFonts w:ascii="Times New Roman" w:eastAsia="Times New Roman" w:hAnsi="Times New Roman"/>
            <w:bCs/>
            <w:sz w:val="19"/>
            <w:szCs w:val="19"/>
            <w:bdr w:val="none" w:sz="0" w:space="0" w:color="auto" w:frame="1"/>
            <w:shd w:val="clear" w:color="auto" w:fill="FFFFFF"/>
          </w:rPr>
          <w:t>/</w:t>
        </w:r>
      </w:hyperlink>
    </w:p>
    <w:p w:rsidR="00253467" w:rsidRPr="00DC5E8F" w:rsidRDefault="00253467" w:rsidP="00253467">
      <w:pP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</w:pPr>
    </w:p>
    <w:p w:rsidR="00800010" w:rsidRPr="00DC5E8F" w:rsidRDefault="00C5579E" w:rsidP="00253467">
      <w:pPr>
        <w:ind w:left="708" w:firstLine="708"/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В</w:t>
      </w:r>
      <w:r w:rsidR="00253467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 рамках централизованного портала МВД России</w:t>
      </w: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 необходимо</w:t>
      </w:r>
      <w:r w:rsidR="00253467"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 </w:t>
      </w:r>
      <w:r w:rsidR="00253467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создание официальных сайтов каждого подразделения МВД с возможностью для сотрудников публиковать </w:t>
      </w: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следующую информацию:</w:t>
      </w:r>
      <w:r w:rsidR="00425579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о</w:t>
      </w:r>
      <w:r w:rsidR="00253467"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 структуре подразделения, </w:t>
      </w: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контакты</w:t>
      </w:r>
      <w:r w:rsidR="00253467"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, </w:t>
      </w:r>
      <w:r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оперативны</w:t>
      </w: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е</w:t>
      </w:r>
      <w:r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 сводк</w:t>
      </w: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и</w:t>
      </w:r>
      <w:r w:rsidR="00253467"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новости </w:t>
      </w:r>
      <w:r w:rsidR="00253467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подразделения</w:t>
      </w:r>
      <w:r w:rsidR="00253467"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статистику</w:t>
      </w:r>
      <w:r w:rsidR="00253467"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 </w:t>
      </w:r>
      <w:r w:rsidR="00253467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подведомственной территории</w:t>
      </w:r>
      <w:r w:rsidR="00253467"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, </w:t>
      </w:r>
      <w:r w:rsidR="00253467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сведения о доходах сотрудников</w:t>
      </w:r>
      <w:r w:rsidR="00253467"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 и </w:t>
      </w: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многое другое</w:t>
      </w:r>
      <w:r w:rsidR="00253467"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.</w:t>
      </w:r>
    </w:p>
    <w:p w:rsidR="00253467" w:rsidRPr="00DC5E8F" w:rsidRDefault="00534666" w:rsidP="00253467">
      <w:pPr>
        <w:ind w:left="708" w:firstLine="708"/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Для реализации данной задачи необходимо</w:t>
      </w:r>
      <w:r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:</w:t>
      </w:r>
    </w:p>
    <w:p w:rsidR="00534666" w:rsidRPr="00534666" w:rsidRDefault="00534666" w:rsidP="00534666">
      <w:pPr>
        <w:pStyle w:val="a4"/>
        <w:numPr>
          <w:ilvl w:val="0"/>
          <w:numId w:val="14"/>
        </w:numP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</w:pPr>
      <w:r w:rsidRPr="00534666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Проведение обследования</w:t>
      </w:r>
      <w:r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 xml:space="preserve">, </w:t>
      </w:r>
      <w:r w:rsidRPr="00534666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каталогизации и систематизации всех существующих ресурсов МВД России</w:t>
      </w:r>
    </w:p>
    <w:p w:rsidR="00534666" w:rsidRPr="00534666" w:rsidRDefault="00534666" w:rsidP="00534666">
      <w:pPr>
        <w:pStyle w:val="a4"/>
        <w:numPr>
          <w:ilvl w:val="0"/>
          <w:numId w:val="14"/>
        </w:numP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Создание технологической платформы для публикации материалов всеми подразделениями МВД России на едином портале</w:t>
      </w:r>
      <w:r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.</w:t>
      </w:r>
    </w:p>
    <w:p w:rsidR="00534666" w:rsidRPr="00534666" w:rsidRDefault="00534666" w:rsidP="00534666">
      <w:pPr>
        <w:pStyle w:val="a4"/>
        <w:numPr>
          <w:ilvl w:val="0"/>
          <w:numId w:val="14"/>
        </w:numP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Нормативно-правовое обеспечение раскрытия информации всеми подразделениями МВД России</w:t>
      </w:r>
      <w:r w:rsidRPr="00DC5E8F">
        <w:rPr>
          <w:rFonts w:ascii="Times New Roman" w:eastAsia="Times New Roman" w:hAnsi="Times New Roman"/>
          <w:bCs/>
          <w:sz w:val="19"/>
          <w:szCs w:val="19"/>
          <w:bdr w:val="none" w:sz="0" w:space="0" w:color="auto" w:frame="1"/>
          <w:shd w:val="clear" w:color="auto" w:fill="FFFFFF"/>
        </w:rPr>
        <w:t>.</w:t>
      </w:r>
    </w:p>
    <w:sectPr w:rsidR="00534666" w:rsidRPr="00534666" w:rsidSect="00632CB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B256B"/>
    <w:multiLevelType w:val="hybridMultilevel"/>
    <w:tmpl w:val="EF38B730"/>
    <w:lvl w:ilvl="0" w:tplc="F9E451FE">
      <w:start w:val="4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DBC4440"/>
    <w:multiLevelType w:val="hybridMultilevel"/>
    <w:tmpl w:val="5EA2D98E"/>
    <w:lvl w:ilvl="0" w:tplc="05F274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36971"/>
    <w:multiLevelType w:val="multilevel"/>
    <w:tmpl w:val="A1E6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514893"/>
    <w:multiLevelType w:val="hybridMultilevel"/>
    <w:tmpl w:val="1CB83FE0"/>
    <w:lvl w:ilvl="0" w:tplc="05F274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77D48"/>
    <w:multiLevelType w:val="hybridMultilevel"/>
    <w:tmpl w:val="AED0CF04"/>
    <w:lvl w:ilvl="0" w:tplc="05F274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C5F4F"/>
    <w:multiLevelType w:val="multilevel"/>
    <w:tmpl w:val="257A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D93600"/>
    <w:multiLevelType w:val="hybridMultilevel"/>
    <w:tmpl w:val="9C0C27AA"/>
    <w:lvl w:ilvl="0" w:tplc="C3C26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6D491D"/>
    <w:multiLevelType w:val="hybridMultilevel"/>
    <w:tmpl w:val="0340E5DE"/>
    <w:lvl w:ilvl="0" w:tplc="05F274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728C9"/>
    <w:multiLevelType w:val="hybridMultilevel"/>
    <w:tmpl w:val="C8BC8DB6"/>
    <w:lvl w:ilvl="0" w:tplc="C3C2663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64847417"/>
    <w:multiLevelType w:val="hybridMultilevel"/>
    <w:tmpl w:val="4D58B4E8"/>
    <w:lvl w:ilvl="0" w:tplc="ED64B4C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6562332D"/>
    <w:multiLevelType w:val="hybridMultilevel"/>
    <w:tmpl w:val="EE7E03D2"/>
    <w:lvl w:ilvl="0" w:tplc="C3C266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80C5B6A"/>
    <w:multiLevelType w:val="hybridMultilevel"/>
    <w:tmpl w:val="0C1021CC"/>
    <w:lvl w:ilvl="0" w:tplc="05F274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D18E9"/>
    <w:multiLevelType w:val="hybridMultilevel"/>
    <w:tmpl w:val="CCCE7BAE"/>
    <w:lvl w:ilvl="0" w:tplc="0068F962">
      <w:start w:val="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64A46D6"/>
    <w:multiLevelType w:val="hybridMultilevel"/>
    <w:tmpl w:val="BC34ABF4"/>
    <w:lvl w:ilvl="0" w:tplc="48E005E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7E5E1E91"/>
    <w:multiLevelType w:val="hybridMultilevel"/>
    <w:tmpl w:val="0EC627A6"/>
    <w:lvl w:ilvl="0" w:tplc="1702242C">
      <w:start w:val="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10"/>
  </w:num>
  <w:num w:numId="11">
    <w:abstractNumId w:val="14"/>
  </w:num>
  <w:num w:numId="12">
    <w:abstractNumId w:val="12"/>
  </w:num>
  <w:num w:numId="13">
    <w:abstractNumId w:val="13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proofState w:spelling="clean" w:grammar="clean"/>
  <w:defaultTabStop w:val="708"/>
  <w:characterSpacingControl w:val="doNotCompress"/>
  <w:compat>
    <w:useFELayout/>
  </w:compat>
  <w:rsids>
    <w:rsidRoot w:val="00196F72"/>
    <w:rsid w:val="00021904"/>
    <w:rsid w:val="00026ADD"/>
    <w:rsid w:val="00034F6B"/>
    <w:rsid w:val="000D5367"/>
    <w:rsid w:val="000F0A00"/>
    <w:rsid w:val="00100D40"/>
    <w:rsid w:val="00137BEC"/>
    <w:rsid w:val="001839C5"/>
    <w:rsid w:val="00191458"/>
    <w:rsid w:val="00196F72"/>
    <w:rsid w:val="001C3853"/>
    <w:rsid w:val="00253467"/>
    <w:rsid w:val="00314431"/>
    <w:rsid w:val="00380EBB"/>
    <w:rsid w:val="003821E6"/>
    <w:rsid w:val="003D72BD"/>
    <w:rsid w:val="003F6100"/>
    <w:rsid w:val="00400835"/>
    <w:rsid w:val="00425579"/>
    <w:rsid w:val="004457D2"/>
    <w:rsid w:val="00455831"/>
    <w:rsid w:val="00477A00"/>
    <w:rsid w:val="00486C60"/>
    <w:rsid w:val="004F4ED2"/>
    <w:rsid w:val="00534666"/>
    <w:rsid w:val="00632CB2"/>
    <w:rsid w:val="00665A38"/>
    <w:rsid w:val="0069101A"/>
    <w:rsid w:val="006A3F0B"/>
    <w:rsid w:val="00784E12"/>
    <w:rsid w:val="00791D2C"/>
    <w:rsid w:val="00800010"/>
    <w:rsid w:val="008102E4"/>
    <w:rsid w:val="00813E25"/>
    <w:rsid w:val="00962A7F"/>
    <w:rsid w:val="009D3502"/>
    <w:rsid w:val="009F0032"/>
    <w:rsid w:val="00A00704"/>
    <w:rsid w:val="00A0683A"/>
    <w:rsid w:val="00A65BA3"/>
    <w:rsid w:val="00A72BBA"/>
    <w:rsid w:val="00AE08D6"/>
    <w:rsid w:val="00BE4AD4"/>
    <w:rsid w:val="00C5579E"/>
    <w:rsid w:val="00CD69E1"/>
    <w:rsid w:val="00D54730"/>
    <w:rsid w:val="00DA24ED"/>
    <w:rsid w:val="00DC5E8F"/>
    <w:rsid w:val="00DD649F"/>
    <w:rsid w:val="00E52A7A"/>
    <w:rsid w:val="00E63403"/>
    <w:rsid w:val="00EE574D"/>
    <w:rsid w:val="00F01CEA"/>
    <w:rsid w:val="00F26D5F"/>
    <w:rsid w:val="00F36E5D"/>
    <w:rsid w:val="00F5436F"/>
    <w:rsid w:val="00F91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72"/>
    <w:rPr>
      <w:rFonts w:ascii="Cambria" w:eastAsia="ＭＳ 明朝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6F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6F72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0001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5E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E8F"/>
    <w:rPr>
      <w:rFonts w:ascii="Tahoma" w:eastAsia="ＭＳ 明朝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72"/>
    <w:rPr>
      <w:rFonts w:ascii="Cambria" w:eastAsia="ＭＳ 明朝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6F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6F72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000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zdrav.ru/docs" TargetMode="External"/><Relationship Id="rId13" Type="http://schemas.openxmlformats.org/officeDocument/2006/relationships/hyperlink" Target="http://uvd.nabchelny.ru/" TargetMode="External"/><Relationship Id="rId18" Type="http://schemas.openxmlformats.org/officeDocument/2006/relationships/hyperlink" Target="http://www.mytyshi.ru/pravo/The_Office_of_Internal_Affairs/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mvd.consultant.ru/" TargetMode="External"/><Relationship Id="rId12" Type="http://schemas.openxmlformats.org/officeDocument/2006/relationships/hyperlink" Target="http://www.uvduao.ru/" TargetMode="External"/><Relationship Id="rId17" Type="http://schemas.openxmlformats.org/officeDocument/2006/relationships/hyperlink" Target="http://www.kzn.ru/old/uv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renguvd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duma.gov.ru/structure/deputies/131285/" TargetMode="External"/><Relationship Id="rId11" Type="http://schemas.openxmlformats.org/officeDocument/2006/relationships/hyperlink" Target="http://www.uvdvlz.ru/" TargetMode="External"/><Relationship Id="rId5" Type="http://schemas.openxmlformats.org/officeDocument/2006/relationships/hyperlink" Target="mailto:ibegtin@infoculture.ru" TargetMode="External"/><Relationship Id="rId15" Type="http://schemas.openxmlformats.org/officeDocument/2006/relationships/hyperlink" Target="http://www.uvdtlt.ru/" TargetMode="External"/><Relationship Id="rId10" Type="http://schemas.openxmlformats.org/officeDocument/2006/relationships/hyperlink" Target="http://www.uvd-samara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mbaros.ru/documen/" TargetMode="External"/><Relationship Id="rId14" Type="http://schemas.openxmlformats.org/officeDocument/2006/relationships/hyperlink" Target="http://volgograd-uvd.ru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ibegtin@gmail.com</Company>
  <LinksUpToDate>false</LinksUpToDate>
  <CharactersWithSpaces>13399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Begtin</dc:creator>
  <cp:lastModifiedBy>Olga</cp:lastModifiedBy>
  <cp:revision>2</cp:revision>
  <dcterms:created xsi:type="dcterms:W3CDTF">2013-01-24T13:42:00Z</dcterms:created>
  <dcterms:modified xsi:type="dcterms:W3CDTF">2013-01-24T13:42:00Z</dcterms:modified>
</cp:coreProperties>
</file>